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725" w:type="dxa"/>
        <w:tblInd w:w="2" w:type="dxa"/>
        <w:tblLayout w:type="fixed"/>
        <w:tblCellMar>
          <w:top w:w="113" w:type="dxa"/>
          <w:left w:w="0" w:type="dxa"/>
          <w:right w:w="0" w:type="dxa"/>
        </w:tblCellMar>
        <w:tblLook w:val="0000"/>
      </w:tblPr>
      <w:tblGrid>
        <w:gridCol w:w="5660"/>
        <w:gridCol w:w="5820"/>
        <w:gridCol w:w="5218"/>
        <w:gridCol w:w="27"/>
      </w:tblGrid>
      <w:tr w:rsidR="00211A8A" w:rsidRPr="0025534B" w:rsidTr="00386F8C">
        <w:trPr>
          <w:trHeight w:val="11511"/>
        </w:trPr>
        <w:tc>
          <w:tcPr>
            <w:tcW w:w="5660" w:type="dxa"/>
          </w:tcPr>
          <w:p w:rsidR="00C5299D" w:rsidRPr="00710222" w:rsidRDefault="00C5299D"/>
          <w:tbl>
            <w:tblPr>
              <w:tblpPr w:leftFromText="180" w:rightFromText="180" w:vertAnchor="text" w:horzAnchor="margin" w:tblpXSpec="center" w:tblpY="-320"/>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5103"/>
            </w:tblGrid>
            <w:tr w:rsidR="00EF6C8D" w:rsidRPr="00710222" w:rsidTr="00064BCA">
              <w:trPr>
                <w:trHeight w:val="11057"/>
              </w:trPr>
              <w:tc>
                <w:tcPr>
                  <w:tcW w:w="5103" w:type="dxa"/>
                  <w:tcBorders>
                    <w:top w:val="nil"/>
                    <w:left w:val="nil"/>
                    <w:bottom w:val="nil"/>
                    <w:right w:val="nil"/>
                  </w:tcBorders>
                  <w:shd w:val="clear" w:color="auto" w:fill="auto"/>
                </w:tcPr>
                <w:p w:rsidR="00806A51" w:rsidRPr="00C02B73" w:rsidRDefault="00806A51" w:rsidP="00064BCA">
                  <w:pPr>
                    <w:pStyle w:val="a3"/>
                    <w:spacing w:after="0" w:line="240" w:lineRule="auto"/>
                    <w:ind w:left="29" w:right="49" w:firstLine="425"/>
                    <w:jc w:val="both"/>
                    <w:rPr>
                      <w:rFonts w:ascii="Arial" w:hAnsi="Arial" w:cs="Arial"/>
                      <w:b/>
                      <w:bCs/>
                      <w:iCs/>
                      <w:sz w:val="20"/>
                      <w:szCs w:val="20"/>
                    </w:rPr>
                  </w:pPr>
                </w:p>
                <w:p w:rsidR="00C02B73" w:rsidRPr="007B0217" w:rsidRDefault="00C02B73" w:rsidP="00C02B73">
                  <w:pPr>
                    <w:ind w:left="34" w:firstLine="425"/>
                    <w:jc w:val="both"/>
                    <w:rPr>
                      <w:rFonts w:ascii="Arial" w:hAnsi="Arial" w:cs="Arial"/>
                      <w:sz w:val="20"/>
                      <w:szCs w:val="20"/>
                    </w:rPr>
                  </w:pPr>
                  <w:proofErr w:type="gramStart"/>
                  <w:r w:rsidRPr="007B0217">
                    <w:rPr>
                      <w:rFonts w:ascii="Arial" w:hAnsi="Arial" w:cs="Arial"/>
                      <w:b/>
                      <w:sz w:val="20"/>
                      <w:szCs w:val="20"/>
                    </w:rPr>
                    <w:t>С 1 ноября 2020 года</w:t>
                  </w:r>
                  <w:r w:rsidRPr="007B0217">
                    <w:rPr>
                      <w:rFonts w:ascii="Arial" w:hAnsi="Arial" w:cs="Arial"/>
                      <w:sz w:val="20"/>
                      <w:szCs w:val="20"/>
                    </w:rPr>
                    <w:t xml:space="preserve"> вступают в силу основные положения </w:t>
                  </w:r>
                  <w:r w:rsidRPr="007B0217">
                    <w:rPr>
                      <w:rFonts w:ascii="Arial" w:hAnsi="Arial" w:cs="Arial"/>
                      <w:b/>
                      <w:sz w:val="20"/>
                      <w:szCs w:val="20"/>
                    </w:rPr>
                    <w:t>Федерального закона от 31 июля 2020 г. № 247-ФЗ «Об обязательных требованиях в Российской Федерации»</w:t>
                  </w:r>
                  <w:r w:rsidRPr="007B0217">
                    <w:rPr>
                      <w:rFonts w:ascii="Arial" w:hAnsi="Arial" w:cs="Arial"/>
                      <w:sz w:val="20"/>
                      <w:szCs w:val="20"/>
                    </w:rPr>
                    <w:t xml:space="preserve"> (за исключением части 1 статьи 3, вступающей в силу с </w:t>
                  </w:r>
                  <w:r w:rsidRPr="007B0217">
                    <w:rPr>
                      <w:rFonts w:ascii="Arial" w:hAnsi="Arial" w:cs="Arial"/>
                      <w:b/>
                      <w:sz w:val="20"/>
                      <w:szCs w:val="20"/>
                    </w:rPr>
                    <w:t>1 февраля 2021</w:t>
                  </w:r>
                  <w:r w:rsidRPr="007B0217">
                    <w:rPr>
                      <w:rFonts w:ascii="Arial" w:hAnsi="Arial" w:cs="Arial"/>
                      <w:sz w:val="20"/>
                      <w:szCs w:val="20"/>
                    </w:rPr>
                    <w:t xml:space="preserve"> г., частей 2 и 3 статьи 10, вступающих в силу </w:t>
                  </w:r>
                  <w:r w:rsidRPr="007B0217">
                    <w:rPr>
                      <w:rFonts w:ascii="Arial" w:hAnsi="Arial" w:cs="Arial"/>
                      <w:b/>
                      <w:sz w:val="20"/>
                      <w:szCs w:val="20"/>
                    </w:rPr>
                    <w:t>с 1 марта 2021</w:t>
                  </w:r>
                  <w:r w:rsidRPr="007B0217">
                    <w:rPr>
                      <w:rFonts w:ascii="Arial" w:hAnsi="Arial" w:cs="Arial"/>
                      <w:sz w:val="20"/>
                      <w:szCs w:val="20"/>
                    </w:rPr>
                    <w:t xml:space="preserve"> г.).</w:t>
                  </w:r>
                  <w:proofErr w:type="gramEnd"/>
                </w:p>
                <w:p w:rsidR="00C02B73" w:rsidRPr="007B0217" w:rsidRDefault="00C02B73" w:rsidP="00C02B73">
                  <w:pPr>
                    <w:ind w:left="34" w:firstLine="425"/>
                    <w:jc w:val="both"/>
                    <w:rPr>
                      <w:rFonts w:ascii="Arial" w:hAnsi="Arial" w:cs="Arial"/>
                      <w:sz w:val="20"/>
                      <w:szCs w:val="20"/>
                    </w:rPr>
                  </w:pPr>
                  <w:proofErr w:type="gramStart"/>
                  <w:r w:rsidRPr="007B0217">
                    <w:rPr>
                      <w:rFonts w:ascii="Arial" w:hAnsi="Arial" w:cs="Arial"/>
                      <w:sz w:val="20"/>
                      <w:szCs w:val="20"/>
                    </w:rPr>
                    <w:t>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roofErr w:type="gramEnd"/>
                </w:p>
                <w:p w:rsidR="007B0217" w:rsidRPr="007B0217" w:rsidRDefault="007B0217" w:rsidP="007B0217">
                  <w:pPr>
                    <w:spacing w:after="0" w:line="240" w:lineRule="auto"/>
                    <w:ind w:left="34" w:firstLine="425"/>
                    <w:jc w:val="both"/>
                    <w:rPr>
                      <w:rFonts w:ascii="Arial" w:hAnsi="Arial" w:cs="Arial"/>
                      <w:sz w:val="20"/>
                      <w:szCs w:val="20"/>
                    </w:rPr>
                  </w:pPr>
                  <w:r w:rsidRPr="007B0217">
                    <w:rPr>
                      <w:rFonts w:ascii="Arial" w:hAnsi="Arial" w:cs="Arial"/>
                      <w:sz w:val="20"/>
                      <w:szCs w:val="20"/>
                    </w:rPr>
                    <w:t>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7B0217" w:rsidRPr="007B0217" w:rsidRDefault="007B0217" w:rsidP="007B0217">
                  <w:pPr>
                    <w:spacing w:after="0" w:line="240" w:lineRule="auto"/>
                    <w:ind w:left="34" w:firstLine="425"/>
                    <w:jc w:val="both"/>
                    <w:rPr>
                      <w:rFonts w:ascii="Arial" w:hAnsi="Arial" w:cs="Arial"/>
                      <w:sz w:val="20"/>
                      <w:szCs w:val="20"/>
                    </w:rPr>
                  </w:pPr>
                  <w:r w:rsidRPr="007B0217">
                    <w:rPr>
                      <w:rFonts w:ascii="Arial" w:hAnsi="Arial" w:cs="Arial"/>
                      <w:sz w:val="20"/>
                      <w:szCs w:val="20"/>
                    </w:rPr>
                    <w:t>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7B0217" w:rsidRDefault="007B0217" w:rsidP="007B0217">
                  <w:pPr>
                    <w:spacing w:after="0" w:line="240" w:lineRule="auto"/>
                    <w:ind w:left="34" w:firstLine="425"/>
                    <w:jc w:val="both"/>
                    <w:rPr>
                      <w:rFonts w:ascii="Arial" w:hAnsi="Arial" w:cs="Arial"/>
                      <w:sz w:val="20"/>
                      <w:szCs w:val="20"/>
                    </w:rPr>
                  </w:pPr>
                  <w:r w:rsidRPr="007B0217">
                    <w:rPr>
                      <w:rFonts w:ascii="Arial" w:hAnsi="Arial" w:cs="Arial"/>
                      <w:sz w:val="20"/>
                      <w:szCs w:val="20"/>
                    </w:rPr>
                    <w:t>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F3252A" w:rsidRPr="007B0217" w:rsidRDefault="00F3252A" w:rsidP="007B0217">
                  <w:pPr>
                    <w:spacing w:after="0" w:line="240" w:lineRule="auto"/>
                    <w:ind w:left="34" w:firstLine="425"/>
                    <w:jc w:val="both"/>
                    <w:rPr>
                      <w:rFonts w:ascii="Arial" w:hAnsi="Arial" w:cs="Arial"/>
                      <w:sz w:val="20"/>
                      <w:szCs w:val="20"/>
                    </w:rPr>
                  </w:pPr>
                  <w:r w:rsidRPr="00D67155">
                    <w:rPr>
                      <w:rFonts w:ascii="Arial" w:hAnsi="Arial" w:cs="Arial"/>
                      <w:sz w:val="20"/>
                      <w:szCs w:val="20"/>
                    </w:rPr>
                    <w:t xml:space="preserve">С 1 февраля 2021 года будет действовать законодательная норма, согласно которой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w:t>
                  </w:r>
                </w:p>
                <w:p w:rsidR="007B0217" w:rsidRPr="007B0217" w:rsidRDefault="007B0217" w:rsidP="00C02B73">
                  <w:pPr>
                    <w:ind w:left="34" w:firstLine="425"/>
                    <w:jc w:val="both"/>
                    <w:rPr>
                      <w:rFonts w:ascii="Arial" w:hAnsi="Arial" w:cs="Arial"/>
                      <w:sz w:val="20"/>
                      <w:szCs w:val="20"/>
                    </w:rPr>
                  </w:pPr>
                </w:p>
                <w:p w:rsidR="00C02B73" w:rsidRPr="007B0217" w:rsidRDefault="00C02B73" w:rsidP="00C02B73">
                  <w:pPr>
                    <w:pStyle w:val="a3"/>
                    <w:spacing w:after="0"/>
                    <w:ind w:left="29" w:right="49" w:firstLine="425"/>
                    <w:jc w:val="center"/>
                    <w:rPr>
                      <w:rFonts w:ascii="Arial" w:hAnsi="Arial" w:cs="Arial"/>
                      <w:b/>
                      <w:bCs/>
                      <w:iCs/>
                      <w:sz w:val="20"/>
                      <w:szCs w:val="20"/>
                    </w:rPr>
                  </w:pPr>
                </w:p>
                <w:p w:rsidR="00064BCA" w:rsidRPr="007B0217" w:rsidRDefault="00064BCA" w:rsidP="00064BCA">
                  <w:pPr>
                    <w:pStyle w:val="a3"/>
                    <w:spacing w:after="0" w:line="240" w:lineRule="auto"/>
                    <w:ind w:left="29" w:firstLine="425"/>
                    <w:jc w:val="both"/>
                    <w:rPr>
                      <w:rFonts w:ascii="Arial" w:hAnsi="Arial" w:cs="Arial"/>
                      <w:b/>
                      <w:bCs/>
                      <w:sz w:val="20"/>
                      <w:szCs w:val="20"/>
                    </w:rPr>
                  </w:pPr>
                </w:p>
                <w:p w:rsidR="00064BCA" w:rsidRPr="007B0217" w:rsidRDefault="00064BCA" w:rsidP="00064BCA">
                  <w:pPr>
                    <w:pStyle w:val="a3"/>
                    <w:spacing w:after="0" w:line="240" w:lineRule="auto"/>
                    <w:ind w:left="29" w:firstLine="425"/>
                    <w:jc w:val="both"/>
                    <w:rPr>
                      <w:rFonts w:ascii="Arial" w:hAnsi="Arial" w:cs="Arial"/>
                      <w:b/>
                      <w:bCs/>
                      <w:sz w:val="20"/>
                      <w:szCs w:val="20"/>
                    </w:rPr>
                  </w:pPr>
                </w:p>
                <w:p w:rsidR="00EF6C8D" w:rsidRPr="007B0217" w:rsidRDefault="00EF6C8D" w:rsidP="00064BCA">
                  <w:pPr>
                    <w:pStyle w:val="a3"/>
                    <w:spacing w:after="0" w:line="240" w:lineRule="auto"/>
                    <w:ind w:left="29" w:right="113" w:firstLine="425"/>
                    <w:jc w:val="both"/>
                    <w:rPr>
                      <w:rFonts w:ascii="Arial" w:hAnsi="Arial" w:cs="Arial"/>
                      <w:b/>
                      <w:bCs/>
                      <w:sz w:val="20"/>
                      <w:szCs w:val="20"/>
                    </w:rPr>
                  </w:pPr>
                </w:p>
                <w:p w:rsidR="00064BCA" w:rsidRPr="00064BCA" w:rsidRDefault="00064BCA" w:rsidP="00064BCA">
                  <w:pPr>
                    <w:pStyle w:val="a3"/>
                    <w:spacing w:after="0" w:line="240" w:lineRule="auto"/>
                    <w:ind w:left="29" w:right="113" w:firstLine="425"/>
                    <w:jc w:val="both"/>
                    <w:rPr>
                      <w:rFonts w:ascii="Arial" w:hAnsi="Arial" w:cs="Arial"/>
                      <w:iCs/>
                      <w:sz w:val="20"/>
                      <w:szCs w:val="20"/>
                    </w:rPr>
                  </w:pPr>
                </w:p>
                <w:p w:rsidR="00EF6C8D" w:rsidRPr="00064BCA" w:rsidRDefault="00EF6C8D" w:rsidP="00064BCA">
                  <w:pPr>
                    <w:pStyle w:val="a3"/>
                    <w:spacing w:after="0" w:line="240" w:lineRule="auto"/>
                    <w:ind w:left="28"/>
                    <w:jc w:val="both"/>
                    <w:rPr>
                      <w:rFonts w:ascii="Arial" w:hAnsi="Arial" w:cs="Arial"/>
                      <w:sz w:val="20"/>
                      <w:szCs w:val="20"/>
                    </w:rPr>
                  </w:pPr>
                  <w:r w:rsidRPr="00064BCA">
                    <w:rPr>
                      <w:rFonts w:ascii="Arial" w:hAnsi="Arial" w:cs="Arial"/>
                      <w:b/>
                      <w:bCs/>
                      <w:iCs/>
                      <w:sz w:val="20"/>
                      <w:szCs w:val="20"/>
                    </w:rPr>
                    <w:t xml:space="preserve"> </w:t>
                  </w:r>
                </w:p>
              </w:tc>
            </w:tr>
            <w:tr w:rsidR="003C29A5" w:rsidRPr="00710222" w:rsidTr="00AE50D8">
              <w:trPr>
                <w:trHeight w:val="11268"/>
              </w:trPr>
              <w:tc>
                <w:tcPr>
                  <w:tcW w:w="5103" w:type="dxa"/>
                  <w:tcBorders>
                    <w:top w:val="nil"/>
                    <w:left w:val="dashed" w:sz="4" w:space="0" w:color="auto"/>
                    <w:bottom w:val="dashed" w:sz="4" w:space="0" w:color="auto"/>
                    <w:right w:val="dashed" w:sz="4" w:space="0" w:color="auto"/>
                  </w:tcBorders>
                  <w:shd w:val="clear" w:color="auto" w:fill="EAF1DD"/>
                </w:tcPr>
                <w:p w:rsidR="003C29A5" w:rsidRPr="00710222" w:rsidRDefault="003C29A5" w:rsidP="003C29A5">
                  <w:pPr>
                    <w:pStyle w:val="a3"/>
                    <w:spacing w:before="120"/>
                    <w:ind w:left="29" w:right="49" w:firstLine="509"/>
                    <w:jc w:val="both"/>
                    <w:rPr>
                      <w:rFonts w:ascii="Arial" w:hAnsi="Arial" w:cs="Arial"/>
                      <w:b/>
                      <w:bCs/>
                      <w:i/>
                      <w:iCs/>
                      <w:color w:val="6600CC"/>
                      <w:sz w:val="18"/>
                      <w:szCs w:val="18"/>
                    </w:rPr>
                  </w:pPr>
                </w:p>
              </w:tc>
            </w:tr>
          </w:tbl>
          <w:p w:rsidR="00211A8A" w:rsidRPr="00710222" w:rsidRDefault="00211A8A" w:rsidP="0042346B">
            <w:pPr>
              <w:spacing w:before="600" w:after="0" w:line="240" w:lineRule="auto"/>
              <w:ind w:right="284"/>
              <w:rPr>
                <w:rFonts w:ascii="Arial" w:hAnsi="Arial" w:cs="Arial"/>
                <w:b/>
                <w:bCs/>
                <w:color w:val="6600CC"/>
              </w:rPr>
            </w:pPr>
          </w:p>
        </w:tc>
        <w:tc>
          <w:tcPr>
            <w:tcW w:w="5820" w:type="dxa"/>
          </w:tcPr>
          <w:tbl>
            <w:tblPr>
              <w:tblpPr w:leftFromText="180" w:rightFromText="180" w:vertAnchor="text" w:horzAnchor="margin" w:tblpXSpec="center" w:tblpY="190"/>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5098"/>
            </w:tblGrid>
            <w:tr w:rsidR="00733210" w:rsidRPr="00F514A8" w:rsidTr="00AE50D8">
              <w:trPr>
                <w:trHeight w:val="11155"/>
              </w:trPr>
              <w:tc>
                <w:tcPr>
                  <w:tcW w:w="5098" w:type="dxa"/>
                  <w:tcBorders>
                    <w:top w:val="nil"/>
                    <w:left w:val="nil"/>
                    <w:bottom w:val="nil"/>
                    <w:right w:val="nil"/>
                  </w:tcBorders>
                  <w:shd w:val="clear" w:color="auto" w:fill="auto"/>
                </w:tcPr>
                <w:p w:rsidR="007B0217" w:rsidRPr="00F514A8" w:rsidRDefault="00F3252A" w:rsidP="00F3252A">
                  <w:pPr>
                    <w:spacing w:after="0" w:line="240" w:lineRule="auto"/>
                    <w:jc w:val="both"/>
                    <w:rPr>
                      <w:rFonts w:ascii="Arial" w:hAnsi="Arial" w:cs="Arial"/>
                      <w:sz w:val="19"/>
                      <w:szCs w:val="19"/>
                    </w:rPr>
                  </w:pPr>
                  <w:r w:rsidRPr="00F514A8">
                    <w:rPr>
                      <w:rFonts w:ascii="Arial" w:hAnsi="Arial" w:cs="Arial"/>
                      <w:sz w:val="19"/>
                      <w:szCs w:val="19"/>
                    </w:rPr>
                    <w:t xml:space="preserve">по </w:t>
                  </w:r>
                  <w:proofErr w:type="gramStart"/>
                  <w:r w:rsidRPr="00F514A8">
                    <w:rPr>
                      <w:rFonts w:ascii="Arial" w:hAnsi="Arial" w:cs="Arial"/>
                      <w:sz w:val="19"/>
                      <w:szCs w:val="19"/>
                    </w:rPr>
                    <w:t>истечении</w:t>
                  </w:r>
                  <w:proofErr w:type="gramEnd"/>
                  <w:r w:rsidRPr="00F514A8">
                    <w:rPr>
                      <w:rFonts w:ascii="Arial" w:hAnsi="Arial" w:cs="Arial"/>
                      <w:sz w:val="19"/>
                      <w:szCs w:val="19"/>
                    </w:rPr>
                    <w:t xml:space="preserve"> девяноста дней после дня </w:t>
                  </w:r>
                  <w:r w:rsidR="007B0217" w:rsidRPr="00F514A8">
                    <w:rPr>
                      <w:rFonts w:ascii="Arial" w:hAnsi="Arial" w:cs="Arial"/>
                      <w:sz w:val="19"/>
                      <w:szCs w:val="19"/>
                    </w:rPr>
                    <w:t>официального опубликования соответствующего нормативного правового акта, если иное не установлено федеральным законом или международным договором Российской Федерации.</w:t>
                  </w:r>
                </w:p>
                <w:p w:rsidR="00615717" w:rsidRPr="00F514A8" w:rsidRDefault="00615717" w:rsidP="00615717">
                  <w:pPr>
                    <w:spacing w:after="0" w:line="240" w:lineRule="auto"/>
                    <w:ind w:left="34" w:firstLine="567"/>
                    <w:jc w:val="both"/>
                    <w:rPr>
                      <w:rFonts w:ascii="Arial" w:hAnsi="Arial" w:cs="Arial"/>
                      <w:color w:val="7030A0"/>
                      <w:sz w:val="19"/>
                      <w:szCs w:val="19"/>
                    </w:rPr>
                  </w:pPr>
                  <w:proofErr w:type="gramStart"/>
                  <w:r w:rsidRPr="00F514A8">
                    <w:rPr>
                      <w:rFonts w:ascii="Arial" w:hAnsi="Arial" w:cs="Arial"/>
                      <w:color w:val="7030A0"/>
                      <w:sz w:val="19"/>
                      <w:szCs w:val="19"/>
                    </w:rPr>
                    <w:t>Частями 4, 5, 7, 8 ст. 3 Федерального закона установлено, что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w:t>
                  </w:r>
                  <w:proofErr w:type="gramEnd"/>
                  <w:r w:rsidRPr="00F514A8">
                    <w:rPr>
                      <w:rFonts w:ascii="Arial" w:hAnsi="Arial" w:cs="Arial"/>
                      <w:color w:val="7030A0"/>
                      <w:sz w:val="19"/>
                      <w:szCs w:val="19"/>
                    </w:rPr>
                    <w:t xml:space="preserve"> Российской Федерации.</w:t>
                  </w:r>
                </w:p>
                <w:p w:rsidR="00615717" w:rsidRPr="00F514A8" w:rsidRDefault="00615717" w:rsidP="00F3252A">
                  <w:pPr>
                    <w:spacing w:after="0" w:line="240" w:lineRule="auto"/>
                    <w:ind w:left="34" w:firstLine="567"/>
                    <w:jc w:val="both"/>
                    <w:rPr>
                      <w:rFonts w:ascii="Arial" w:hAnsi="Arial" w:cs="Arial"/>
                      <w:color w:val="7030A0"/>
                      <w:sz w:val="19"/>
                      <w:szCs w:val="19"/>
                    </w:rPr>
                  </w:pPr>
                  <w:r w:rsidRPr="00F514A8">
                    <w:rPr>
                      <w:rFonts w:ascii="Arial" w:hAnsi="Arial" w:cs="Arial"/>
                      <w:color w:val="7030A0"/>
                      <w:sz w:val="19"/>
                      <w:szCs w:val="19"/>
                    </w:rPr>
                    <w:t>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F3252A" w:rsidRPr="00F514A8" w:rsidRDefault="00615717" w:rsidP="00F3252A">
                  <w:pPr>
                    <w:pStyle w:val="a3"/>
                    <w:spacing w:after="0" w:line="240" w:lineRule="auto"/>
                    <w:ind w:left="0" w:firstLine="567"/>
                    <w:jc w:val="both"/>
                    <w:rPr>
                      <w:rFonts w:ascii="Arial" w:hAnsi="Arial" w:cs="Arial"/>
                      <w:b/>
                      <w:color w:val="7030A0"/>
                      <w:sz w:val="19"/>
                      <w:szCs w:val="19"/>
                    </w:rPr>
                  </w:pPr>
                  <w:r w:rsidRPr="00F514A8">
                    <w:rPr>
                      <w:rFonts w:ascii="Arial" w:hAnsi="Arial" w:cs="Arial"/>
                      <w:b/>
                      <w:color w:val="7030A0"/>
                      <w:sz w:val="19"/>
                      <w:szCs w:val="19"/>
                    </w:rPr>
                    <w:t xml:space="preserve">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w:t>
                  </w:r>
                  <w:r w:rsidR="00F3252A" w:rsidRPr="00F514A8">
                    <w:rPr>
                      <w:rFonts w:ascii="Arial" w:hAnsi="Arial" w:cs="Arial"/>
                      <w:b/>
                      <w:color w:val="7030A0"/>
                      <w:sz w:val="19"/>
                      <w:szCs w:val="19"/>
                    </w:rPr>
                    <w:t>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7005DD" w:rsidRPr="00F514A8" w:rsidRDefault="00F3252A" w:rsidP="00CA282F">
                  <w:pPr>
                    <w:pStyle w:val="a3"/>
                    <w:spacing w:after="0" w:line="240" w:lineRule="auto"/>
                    <w:ind w:left="0" w:firstLine="567"/>
                    <w:jc w:val="both"/>
                    <w:rPr>
                      <w:rFonts w:ascii="Arial" w:hAnsi="Arial" w:cs="Arial"/>
                      <w:b/>
                      <w:i/>
                      <w:color w:val="7030A0"/>
                      <w:sz w:val="19"/>
                      <w:szCs w:val="19"/>
                    </w:rPr>
                  </w:pPr>
                  <w:r w:rsidRPr="00F514A8">
                    <w:rPr>
                      <w:rFonts w:ascii="Arial" w:hAnsi="Arial" w:cs="Arial"/>
                      <w:sz w:val="19"/>
                      <w:szCs w:val="19"/>
                    </w:rPr>
                    <w:t>При отмене (признании утратившим силу) нормативного правового акта, которым установлено полномочие по принятию нормативного правового акта, содержащего</w:t>
                  </w:r>
                  <w:r w:rsidR="00CA282F" w:rsidRPr="00F514A8">
                    <w:rPr>
                      <w:rFonts w:ascii="Arial" w:hAnsi="Arial" w:cs="Arial"/>
                      <w:sz w:val="19"/>
                      <w:szCs w:val="19"/>
                    </w:rPr>
                    <w:t xml:space="preserve"> обязательные требования, нормативные правовые </w:t>
                  </w:r>
                </w:p>
              </w:tc>
            </w:tr>
          </w:tbl>
          <w:tbl>
            <w:tblPr>
              <w:tblpPr w:leftFromText="181" w:rightFromText="181" w:topFromText="142" w:bottomFromText="284" w:vertAnchor="page" w:horzAnchor="margin" w:tblpX="284" w:tblpY="1"/>
              <w:tblOverlap w:val="never"/>
              <w:tblW w:w="0" w:type="auto"/>
              <w:tblLayout w:type="fixed"/>
              <w:tblLook w:val="0000"/>
            </w:tblPr>
            <w:tblGrid>
              <w:gridCol w:w="4962"/>
            </w:tblGrid>
            <w:tr w:rsidR="00CC0B8A" w:rsidRPr="00F514A8" w:rsidTr="00FC61FA">
              <w:trPr>
                <w:cantSplit/>
                <w:trHeight w:val="11809"/>
              </w:trPr>
              <w:tc>
                <w:tcPr>
                  <w:tcW w:w="4962" w:type="dxa"/>
                  <w:shd w:val="clear" w:color="auto" w:fill="auto"/>
                </w:tcPr>
                <w:p w:rsidR="00CC0B8A" w:rsidRPr="00F514A8" w:rsidRDefault="00CC0B8A" w:rsidP="00A0393B">
                  <w:pPr>
                    <w:spacing w:after="0" w:line="240" w:lineRule="auto"/>
                    <w:ind w:firstLine="1142"/>
                    <w:jc w:val="both"/>
                    <w:rPr>
                      <w:rFonts w:ascii="Arial" w:hAnsi="Arial" w:cs="Arial"/>
                      <w:b/>
                      <w:i/>
                      <w:color w:val="7030A0"/>
                      <w:sz w:val="19"/>
                      <w:szCs w:val="19"/>
                    </w:rPr>
                  </w:pPr>
                </w:p>
              </w:tc>
            </w:tr>
          </w:tbl>
          <w:p w:rsidR="00211A8A" w:rsidRPr="00F514A8" w:rsidRDefault="00211A8A" w:rsidP="00A0393B">
            <w:pPr>
              <w:tabs>
                <w:tab w:val="right" w:pos="4993"/>
              </w:tabs>
              <w:ind w:right="113" w:firstLine="1142"/>
              <w:jc w:val="both"/>
              <w:rPr>
                <w:rFonts w:ascii="Arial" w:hAnsi="Arial" w:cs="Arial"/>
                <w:sz w:val="19"/>
                <w:szCs w:val="19"/>
              </w:rPr>
            </w:pPr>
          </w:p>
        </w:tc>
        <w:tc>
          <w:tcPr>
            <w:tcW w:w="5245" w:type="dxa"/>
            <w:gridSpan w:val="2"/>
          </w:tcPr>
          <w:tbl>
            <w:tblPr>
              <w:tblpPr w:leftFromText="180" w:rightFromText="180" w:vertAnchor="text" w:horzAnchor="margin" w:tblpY="174"/>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4957"/>
            </w:tblGrid>
            <w:tr w:rsidR="00097B09" w:rsidRPr="00710222" w:rsidTr="00AE50D8">
              <w:trPr>
                <w:trHeight w:val="11168"/>
              </w:trPr>
              <w:tc>
                <w:tcPr>
                  <w:tcW w:w="4957" w:type="dxa"/>
                  <w:tcBorders>
                    <w:top w:val="nil"/>
                    <w:left w:val="nil"/>
                    <w:bottom w:val="nil"/>
                    <w:right w:val="nil"/>
                  </w:tcBorders>
                  <w:shd w:val="clear" w:color="auto" w:fill="auto"/>
                </w:tcPr>
                <w:p w:rsidR="00615717" w:rsidRPr="00CA282F" w:rsidRDefault="00CA282F" w:rsidP="00CA282F">
                  <w:pPr>
                    <w:spacing w:after="0" w:line="240" w:lineRule="auto"/>
                    <w:ind w:firstLine="459"/>
                    <w:jc w:val="both"/>
                    <w:rPr>
                      <w:rFonts w:ascii="Arial" w:hAnsi="Arial" w:cs="Arial"/>
                      <w:sz w:val="19"/>
                      <w:szCs w:val="19"/>
                    </w:rPr>
                  </w:pPr>
                  <w:proofErr w:type="gramStart"/>
                  <w:r w:rsidRPr="00CA282F">
                    <w:rPr>
                      <w:rFonts w:ascii="Arial" w:hAnsi="Arial" w:cs="Arial"/>
                      <w:sz w:val="19"/>
                      <w:szCs w:val="19"/>
                    </w:rPr>
                    <w:t xml:space="preserve">акты, ранее изданные на основании </w:t>
                  </w:r>
                  <w:r w:rsidR="00615717" w:rsidRPr="00CA282F">
                    <w:rPr>
                      <w:rFonts w:ascii="Arial" w:hAnsi="Arial" w:cs="Arial"/>
                      <w:sz w:val="19"/>
                      <w:szCs w:val="19"/>
                    </w:rPr>
                    <w:t>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roofErr w:type="gramEnd"/>
                </w:p>
                <w:p w:rsidR="00615717" w:rsidRPr="00CA282F" w:rsidRDefault="00615717" w:rsidP="00CA282F">
                  <w:pPr>
                    <w:pStyle w:val="a3"/>
                    <w:spacing w:after="0" w:line="240" w:lineRule="auto"/>
                    <w:ind w:left="0" w:firstLine="459"/>
                    <w:jc w:val="both"/>
                    <w:rPr>
                      <w:rFonts w:ascii="Arial" w:hAnsi="Arial" w:cs="Arial"/>
                      <w:sz w:val="19"/>
                      <w:szCs w:val="19"/>
                    </w:rPr>
                  </w:pPr>
                  <w:r w:rsidRPr="00CA282F">
                    <w:rPr>
                      <w:rFonts w:ascii="Arial" w:hAnsi="Arial" w:cs="Arial"/>
                      <w:sz w:val="19"/>
                      <w:szCs w:val="19"/>
                    </w:rPr>
                    <w:t xml:space="preserve">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rsidRPr="00CA282F">
                    <w:rPr>
                      <w:rFonts w:ascii="Arial" w:hAnsi="Arial" w:cs="Arial"/>
                      <w:sz w:val="19"/>
                      <w:szCs w:val="19"/>
                    </w:rPr>
                    <w:t>непричинения</w:t>
                  </w:r>
                  <w:proofErr w:type="spellEnd"/>
                  <w:r w:rsidRPr="00CA282F">
                    <w:rPr>
                      <w:rFonts w:ascii="Arial" w:hAnsi="Arial" w:cs="Arial"/>
                      <w:sz w:val="19"/>
                      <w:szCs w:val="19"/>
                    </w:rP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615717" w:rsidRPr="00CA282F" w:rsidRDefault="00615717" w:rsidP="00CA282F">
                  <w:pPr>
                    <w:pStyle w:val="a3"/>
                    <w:spacing w:after="0" w:line="240" w:lineRule="auto"/>
                    <w:ind w:left="0" w:firstLine="459"/>
                    <w:jc w:val="both"/>
                    <w:rPr>
                      <w:rFonts w:ascii="Arial" w:hAnsi="Arial" w:cs="Arial"/>
                      <w:sz w:val="19"/>
                      <w:szCs w:val="19"/>
                    </w:rPr>
                  </w:pPr>
                  <w:r w:rsidRPr="00CA282F">
                    <w:rPr>
                      <w:rFonts w:ascii="Arial" w:hAnsi="Arial" w:cs="Arial"/>
                      <w:sz w:val="19"/>
                      <w:szCs w:val="19"/>
                    </w:rPr>
                    <w:t>Применение обязательных требований по аналогии не допускается.</w:t>
                  </w:r>
                </w:p>
                <w:p w:rsidR="00F3252A" w:rsidRPr="00CA282F" w:rsidRDefault="00F3252A" w:rsidP="00CA282F">
                  <w:pPr>
                    <w:pStyle w:val="a3"/>
                    <w:spacing w:after="0" w:line="240" w:lineRule="auto"/>
                    <w:ind w:left="0" w:firstLine="459"/>
                    <w:jc w:val="both"/>
                    <w:rPr>
                      <w:rFonts w:ascii="Arial" w:hAnsi="Arial" w:cs="Arial"/>
                      <w:sz w:val="19"/>
                      <w:szCs w:val="19"/>
                    </w:rPr>
                  </w:pPr>
                  <w:r w:rsidRPr="00CA282F">
                    <w:rPr>
                      <w:rFonts w:ascii="Arial" w:hAnsi="Arial" w:cs="Arial"/>
                      <w:sz w:val="19"/>
                      <w:szCs w:val="19"/>
                    </w:rPr>
                    <w:t>Обязательные требования, установленные в отношении одного и того же предмета регулирования, не должны противоречить друг другу.</w:t>
                  </w:r>
                </w:p>
                <w:p w:rsidR="00CA282F" w:rsidRPr="00CA282F" w:rsidRDefault="00CA282F" w:rsidP="00CA282F">
                  <w:pPr>
                    <w:spacing w:after="0" w:line="240" w:lineRule="auto"/>
                    <w:ind w:left="34" w:firstLine="459"/>
                    <w:jc w:val="both"/>
                    <w:rPr>
                      <w:rFonts w:ascii="Arial" w:hAnsi="Arial" w:cs="Arial"/>
                      <w:sz w:val="19"/>
                      <w:szCs w:val="19"/>
                    </w:rPr>
                  </w:pPr>
                  <w:r w:rsidRPr="00CA282F">
                    <w:rPr>
                      <w:rFonts w:ascii="Arial" w:hAnsi="Arial" w:cs="Arial"/>
                      <w:sz w:val="19"/>
                      <w:szCs w:val="19"/>
                    </w:rPr>
                    <w:t>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статьи 3 настоящего Федерального закона.</w:t>
                  </w:r>
                </w:p>
                <w:p w:rsidR="00CA282F" w:rsidRPr="00CA282F" w:rsidRDefault="00CA282F" w:rsidP="00CA282F">
                  <w:pPr>
                    <w:spacing w:after="0" w:line="240" w:lineRule="auto"/>
                    <w:ind w:left="34" w:firstLine="459"/>
                    <w:jc w:val="both"/>
                    <w:rPr>
                      <w:rFonts w:ascii="Arial" w:hAnsi="Arial" w:cs="Arial"/>
                      <w:sz w:val="19"/>
                      <w:szCs w:val="19"/>
                    </w:rPr>
                  </w:pPr>
                  <w:r w:rsidRPr="00CA282F">
                    <w:rPr>
                      <w:rFonts w:ascii="Arial" w:hAnsi="Arial" w:cs="Arial"/>
                      <w:sz w:val="19"/>
                      <w:szCs w:val="19"/>
                    </w:rPr>
                    <w:t>При осуществлении деятельности следует учитывать, что не применяются обязательные требования, содержащиеся в не опубликованных в установленном порядке нормативных правовых актах.</w:t>
                  </w:r>
                </w:p>
                <w:p w:rsidR="002B50FB" w:rsidRPr="002B50FB" w:rsidRDefault="002B50FB" w:rsidP="00F514A8">
                  <w:pPr>
                    <w:spacing w:after="0" w:line="240" w:lineRule="auto"/>
                    <w:ind w:left="34" w:firstLine="425"/>
                    <w:jc w:val="both"/>
                    <w:rPr>
                      <w:rFonts w:ascii="Arial" w:hAnsi="Arial" w:cs="Arial"/>
                      <w:b/>
                      <w:sz w:val="19"/>
                      <w:szCs w:val="19"/>
                    </w:rPr>
                  </w:pPr>
                  <w:r w:rsidRPr="002B50FB">
                    <w:rPr>
                      <w:rFonts w:ascii="Arial" w:hAnsi="Arial" w:cs="Arial"/>
                      <w:sz w:val="19"/>
                      <w:szCs w:val="19"/>
                    </w:rPr>
                    <w:t xml:space="preserve">Статьей 9 Федерального закона установлено, что </w:t>
                  </w:r>
                  <w:r w:rsidRPr="002B50FB">
                    <w:rPr>
                      <w:rFonts w:ascii="Arial" w:hAnsi="Arial" w:cs="Arial"/>
                      <w:b/>
                      <w:sz w:val="19"/>
                      <w:szCs w:val="19"/>
                    </w:rPr>
                    <w:t>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CA282F" w:rsidRPr="00615717" w:rsidRDefault="00CA282F" w:rsidP="00CA282F">
                  <w:pPr>
                    <w:spacing w:after="0" w:line="240" w:lineRule="auto"/>
                    <w:ind w:left="34" w:firstLine="459"/>
                    <w:jc w:val="both"/>
                    <w:rPr>
                      <w:rFonts w:ascii="Arial" w:hAnsi="Arial" w:cs="Arial"/>
                      <w:sz w:val="20"/>
                      <w:szCs w:val="20"/>
                    </w:rPr>
                  </w:pPr>
                </w:p>
              </w:tc>
            </w:tr>
            <w:tr w:rsidR="00A54D94" w:rsidRPr="00710222" w:rsidTr="00AE50D8">
              <w:trPr>
                <w:trHeight w:val="11168"/>
              </w:trPr>
              <w:tc>
                <w:tcPr>
                  <w:tcW w:w="4957" w:type="dxa"/>
                  <w:tcBorders>
                    <w:top w:val="nil"/>
                    <w:left w:val="dashed" w:sz="4" w:space="0" w:color="auto"/>
                    <w:bottom w:val="dashed" w:sz="4" w:space="0" w:color="auto"/>
                    <w:right w:val="dashed" w:sz="4" w:space="0" w:color="auto"/>
                  </w:tcBorders>
                  <w:shd w:val="clear" w:color="auto" w:fill="EAF1DD"/>
                </w:tcPr>
                <w:p w:rsidR="00A54D94" w:rsidRPr="00710222" w:rsidRDefault="00A54D94" w:rsidP="00806A51">
                  <w:pPr>
                    <w:pStyle w:val="a3"/>
                    <w:spacing w:after="0" w:line="240" w:lineRule="auto"/>
                    <w:ind w:left="28" w:hanging="34"/>
                    <w:jc w:val="both"/>
                    <w:rPr>
                      <w:rFonts w:ascii="Arial" w:hAnsi="Arial" w:cs="Arial"/>
                      <w:b/>
                      <w:bCs/>
                      <w:i/>
                      <w:iCs/>
                      <w:color w:val="6600CC"/>
                      <w:sz w:val="18"/>
                      <w:szCs w:val="18"/>
                    </w:rPr>
                  </w:pPr>
                </w:p>
              </w:tc>
            </w:tr>
          </w:tbl>
          <w:p w:rsidR="00097B09" w:rsidRPr="00710222" w:rsidRDefault="00097B09" w:rsidP="00806A51">
            <w:pPr>
              <w:ind w:hanging="34"/>
              <w:jc w:val="both"/>
            </w:pPr>
          </w:p>
          <w:p w:rsidR="00211A8A" w:rsidRPr="00710222" w:rsidRDefault="00211A8A" w:rsidP="00806A51">
            <w:pPr>
              <w:spacing w:before="240" w:after="100" w:afterAutospacing="1" w:line="360" w:lineRule="auto"/>
              <w:ind w:right="454" w:hanging="34"/>
              <w:jc w:val="both"/>
              <w:rPr>
                <w:rFonts w:ascii="Times New Roman" w:hAnsi="Times New Roman" w:cs="Times New Roman"/>
                <w:b/>
                <w:bCs/>
                <w:color w:val="6600CC"/>
              </w:rPr>
            </w:pPr>
          </w:p>
          <w:p w:rsidR="00211A8A" w:rsidRPr="00710222" w:rsidRDefault="00211A8A" w:rsidP="00806A51">
            <w:pPr>
              <w:spacing w:before="240" w:after="100" w:afterAutospacing="1" w:line="360" w:lineRule="auto"/>
              <w:ind w:left="567" w:right="284" w:hanging="34"/>
              <w:jc w:val="both"/>
              <w:rPr>
                <w:rFonts w:ascii="Times New Roman" w:hAnsi="Times New Roman" w:cs="Times New Roman"/>
                <w:b/>
                <w:bCs/>
                <w:color w:val="6600CC"/>
              </w:rPr>
            </w:pPr>
          </w:p>
          <w:p w:rsidR="00211A8A" w:rsidRPr="00710222" w:rsidRDefault="00211A8A" w:rsidP="00806A51">
            <w:pPr>
              <w:spacing w:before="240" w:after="100" w:afterAutospacing="1" w:line="360" w:lineRule="auto"/>
              <w:ind w:left="284" w:right="284" w:hanging="34"/>
              <w:jc w:val="both"/>
              <w:rPr>
                <w:rFonts w:ascii="Times New Roman" w:hAnsi="Times New Roman" w:cs="Times New Roman"/>
                <w:b/>
                <w:bCs/>
                <w:color w:val="6600CC"/>
              </w:rPr>
            </w:pPr>
          </w:p>
          <w:p w:rsidR="00211A8A" w:rsidRPr="00710222" w:rsidRDefault="00211A8A" w:rsidP="00806A51">
            <w:pPr>
              <w:spacing w:before="240" w:after="100" w:afterAutospacing="1" w:line="360" w:lineRule="auto"/>
              <w:ind w:left="284" w:right="284" w:hanging="34"/>
              <w:jc w:val="both"/>
              <w:rPr>
                <w:rFonts w:ascii="Times New Roman" w:hAnsi="Times New Roman" w:cs="Times New Roman"/>
                <w:b/>
                <w:bCs/>
                <w:color w:val="6600CC"/>
              </w:rPr>
            </w:pPr>
          </w:p>
          <w:p w:rsidR="00211A8A" w:rsidRPr="00710222" w:rsidRDefault="00211A8A" w:rsidP="00806A51">
            <w:pPr>
              <w:spacing w:before="240" w:after="100" w:afterAutospacing="1" w:line="360" w:lineRule="auto"/>
              <w:ind w:left="284" w:right="284" w:hanging="34"/>
              <w:jc w:val="both"/>
              <w:rPr>
                <w:rFonts w:ascii="Arial" w:hAnsi="Arial" w:cs="Arial"/>
                <w:b/>
                <w:bCs/>
                <w:color w:val="6600CC"/>
              </w:rPr>
            </w:pPr>
          </w:p>
          <w:p w:rsidR="00211A8A" w:rsidRPr="00710222" w:rsidRDefault="00211A8A" w:rsidP="00806A51">
            <w:pPr>
              <w:spacing w:before="240" w:after="240" w:line="240" w:lineRule="atLeast"/>
              <w:ind w:right="284" w:hanging="34"/>
              <w:jc w:val="both"/>
              <w:rPr>
                <w:rFonts w:ascii="Arial" w:hAnsi="Arial" w:cs="Arial"/>
                <w:b/>
                <w:bCs/>
                <w:color w:val="6600CC"/>
              </w:rPr>
            </w:pPr>
          </w:p>
          <w:p w:rsidR="00211A8A" w:rsidRPr="00710222" w:rsidRDefault="00211A8A" w:rsidP="00806A51">
            <w:pPr>
              <w:spacing w:before="240" w:after="240" w:line="240" w:lineRule="atLeast"/>
              <w:ind w:left="567" w:right="567" w:hanging="34"/>
              <w:jc w:val="both"/>
              <w:rPr>
                <w:rFonts w:ascii="Arial" w:hAnsi="Arial" w:cs="Arial"/>
                <w:b/>
                <w:bCs/>
                <w:color w:val="6600CC"/>
              </w:rPr>
            </w:pPr>
          </w:p>
          <w:p w:rsidR="00211A8A" w:rsidRPr="00710222" w:rsidRDefault="00211A8A" w:rsidP="00806A51">
            <w:pPr>
              <w:pStyle w:val="a3"/>
              <w:spacing w:before="240" w:after="100" w:afterAutospacing="1" w:line="480" w:lineRule="auto"/>
              <w:ind w:left="454" w:right="567" w:hanging="34"/>
              <w:jc w:val="both"/>
              <w:rPr>
                <w:rFonts w:ascii="Arial" w:hAnsi="Arial" w:cs="Arial"/>
                <w:b/>
                <w:bCs/>
                <w:color w:val="6600CC"/>
                <w:sz w:val="23"/>
                <w:szCs w:val="23"/>
              </w:rPr>
            </w:pPr>
          </w:p>
          <w:p w:rsidR="00211A8A" w:rsidRPr="00710222" w:rsidRDefault="00211A8A" w:rsidP="00806A51">
            <w:pPr>
              <w:ind w:hanging="34"/>
              <w:jc w:val="both"/>
            </w:pPr>
          </w:p>
          <w:p w:rsidR="00211A8A" w:rsidRPr="00710222" w:rsidRDefault="00211A8A" w:rsidP="00806A51">
            <w:pPr>
              <w:ind w:hanging="34"/>
              <w:jc w:val="both"/>
            </w:pPr>
          </w:p>
          <w:p w:rsidR="00211A8A" w:rsidRPr="00710222" w:rsidRDefault="00211A8A" w:rsidP="00806A51">
            <w:pPr>
              <w:ind w:hanging="34"/>
              <w:jc w:val="both"/>
            </w:pPr>
          </w:p>
          <w:p w:rsidR="00211A8A" w:rsidRPr="00710222" w:rsidRDefault="00211A8A" w:rsidP="00806A51">
            <w:pPr>
              <w:tabs>
                <w:tab w:val="left" w:pos="1305"/>
              </w:tabs>
              <w:ind w:hanging="34"/>
              <w:jc w:val="both"/>
            </w:pPr>
          </w:p>
          <w:p w:rsidR="00211A8A" w:rsidRPr="00710222" w:rsidRDefault="00211A8A" w:rsidP="00806A51">
            <w:pPr>
              <w:tabs>
                <w:tab w:val="left" w:pos="1305"/>
              </w:tabs>
              <w:ind w:left="142" w:hanging="34"/>
              <w:jc w:val="both"/>
            </w:pPr>
          </w:p>
        </w:tc>
      </w:tr>
      <w:tr w:rsidR="00211A8A" w:rsidRPr="0025534B" w:rsidTr="00394855">
        <w:trPr>
          <w:gridAfter w:val="1"/>
          <w:wAfter w:w="27" w:type="dxa"/>
          <w:trHeight w:val="2359"/>
        </w:trPr>
        <w:tc>
          <w:tcPr>
            <w:tcW w:w="5660" w:type="dxa"/>
            <w:vMerge w:val="restart"/>
            <w:shd w:val="clear" w:color="auto" w:fill="FFFFFF" w:themeFill="background1"/>
          </w:tcPr>
          <w:p w:rsidR="00211A8A" w:rsidRPr="00710222" w:rsidRDefault="00E40DBD" w:rsidP="00B1753F">
            <w:pPr>
              <w:spacing w:before="240" w:after="240" w:line="360" w:lineRule="auto"/>
              <w:ind w:left="567" w:right="567"/>
              <w:jc w:val="both"/>
              <w:rPr>
                <w:rFonts w:ascii="Arial Black" w:hAnsi="Arial Black" w:cs="Arial Black"/>
              </w:rPr>
            </w:pPr>
            <w:r w:rsidRPr="00E40DBD">
              <w:rPr>
                <w:noProof/>
                <w:lang w:eastAsia="ru-RU"/>
              </w:rPr>
              <w:lastRenderedPageBreak/>
              <w:pict>
                <v:rect id="_x0000_s1027" style="position:absolute;left:0;text-align:left;margin-left:16.4pt;margin-top:10.5pt;width:255.75pt;height:529.5pt;z-index:251656192;mso-position-horizontal-relative:text;mso-position-vertical-relative:text">
                  <v:textbox style="mso-next-textbox:#_x0000_s1027">
                    <w:txbxContent>
                      <w:p w:rsidR="00F514A8" w:rsidRPr="00F514A8" w:rsidRDefault="00F514A8" w:rsidP="00F514A8">
                        <w:pPr>
                          <w:pStyle w:val="a3"/>
                          <w:numPr>
                            <w:ilvl w:val="0"/>
                            <w:numId w:val="36"/>
                          </w:numPr>
                          <w:spacing w:after="0" w:line="240" w:lineRule="auto"/>
                          <w:ind w:left="0" w:firstLine="0"/>
                          <w:jc w:val="both"/>
                          <w:rPr>
                            <w:rFonts w:ascii="Arial" w:hAnsi="Arial" w:cs="Arial"/>
                            <w:sz w:val="19"/>
                            <w:szCs w:val="19"/>
                          </w:rPr>
                        </w:pPr>
                        <w:r w:rsidRPr="00F514A8">
                          <w:rPr>
                            <w:rFonts w:ascii="Arial" w:hAnsi="Arial" w:cs="Arial"/>
                            <w:sz w:val="19"/>
                            <w:szCs w:val="19"/>
                          </w:rPr>
                          <w:t xml:space="preserve">С </w:t>
                        </w:r>
                        <w:r w:rsidRPr="00F514A8">
                          <w:rPr>
                            <w:rFonts w:ascii="Arial" w:hAnsi="Arial" w:cs="Arial"/>
                            <w:b/>
                            <w:sz w:val="19"/>
                            <w:szCs w:val="19"/>
                          </w:rPr>
                          <w:t xml:space="preserve">1 марта 2021 года </w:t>
                        </w:r>
                        <w:r w:rsidRPr="00F514A8">
                          <w:rPr>
                            <w:rFonts w:ascii="Arial" w:hAnsi="Arial" w:cs="Arial"/>
                            <w:sz w:val="19"/>
                            <w:szCs w:val="19"/>
                          </w:rPr>
                          <w:t xml:space="preserve">в целях обеспечения систематизации обязательных требований и информирования заинтересованных лиц создается </w:t>
                        </w:r>
                        <w:r w:rsidRPr="00F514A8">
                          <w:rPr>
                            <w:rFonts w:ascii="Arial" w:hAnsi="Arial" w:cs="Arial"/>
                            <w:b/>
                            <w:sz w:val="19"/>
                            <w:szCs w:val="19"/>
                          </w:rPr>
                          <w:t>реестр обязательных требований</w:t>
                        </w:r>
                        <w:r w:rsidRPr="00F514A8">
                          <w:rPr>
                            <w:rFonts w:ascii="Arial" w:hAnsi="Arial" w:cs="Arial"/>
                            <w:sz w:val="19"/>
                            <w:szCs w:val="19"/>
                          </w:rPr>
                          <w:t>, содержащий перечень обязательных требований, информацию об установивших их нормативных правовых актах, сроке их действия.</w:t>
                        </w:r>
                      </w:p>
                      <w:p w:rsidR="00F514A8" w:rsidRDefault="00F514A8" w:rsidP="00F514A8">
                        <w:pPr>
                          <w:pStyle w:val="a3"/>
                          <w:numPr>
                            <w:ilvl w:val="0"/>
                            <w:numId w:val="36"/>
                          </w:numPr>
                          <w:spacing w:after="0" w:line="240" w:lineRule="auto"/>
                          <w:ind w:left="0" w:firstLine="0"/>
                          <w:jc w:val="both"/>
                          <w:rPr>
                            <w:rFonts w:ascii="Arial" w:hAnsi="Arial" w:cs="Arial"/>
                            <w:sz w:val="19"/>
                            <w:szCs w:val="19"/>
                          </w:rPr>
                        </w:pPr>
                        <w:proofErr w:type="gramStart"/>
                        <w:r w:rsidRPr="00F514A8">
                          <w:rPr>
                            <w:rFonts w:ascii="Arial" w:hAnsi="Arial" w:cs="Arial"/>
                            <w:sz w:val="19"/>
                            <w:szCs w:val="19"/>
                          </w:rPr>
                          <w:t xml:space="preserve">До </w:t>
                        </w:r>
                        <w:r w:rsidRPr="00F514A8">
                          <w:rPr>
                            <w:rFonts w:ascii="Arial" w:hAnsi="Arial" w:cs="Arial"/>
                            <w:b/>
                            <w:sz w:val="19"/>
                            <w:szCs w:val="19"/>
                          </w:rPr>
                          <w:t>1 марта 2021 года</w:t>
                        </w:r>
                        <w:r w:rsidRPr="00F514A8">
                          <w:rPr>
                            <w:rFonts w:ascii="Arial" w:hAnsi="Arial" w:cs="Arial"/>
                            <w:sz w:val="19"/>
                            <w:szCs w:val="19"/>
                          </w:rPr>
                          <w:t xml:space="preserve"> Правительством Российской Федерации должен быть установлен 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органов исполнительной власти и уполномоченных организаций по ее внесению.</w:t>
                        </w:r>
                        <w:proofErr w:type="gramEnd"/>
                      </w:p>
                      <w:p w:rsidR="00F514A8" w:rsidRPr="00F514A8" w:rsidRDefault="00F514A8" w:rsidP="00F514A8">
                        <w:pPr>
                          <w:pStyle w:val="a3"/>
                          <w:spacing w:after="0" w:line="240" w:lineRule="auto"/>
                          <w:ind w:left="0" w:firstLine="709"/>
                          <w:jc w:val="both"/>
                          <w:rPr>
                            <w:rFonts w:ascii="Arial" w:hAnsi="Arial" w:cs="Arial"/>
                            <w:sz w:val="19"/>
                            <w:szCs w:val="19"/>
                          </w:rPr>
                        </w:pPr>
                        <w:r w:rsidRPr="00F514A8">
                          <w:rPr>
                            <w:rFonts w:ascii="Arial" w:hAnsi="Arial" w:cs="Arial"/>
                            <w:sz w:val="19"/>
                            <w:szCs w:val="19"/>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F514A8" w:rsidRPr="00F514A8" w:rsidRDefault="00F514A8" w:rsidP="00F514A8">
                        <w:pPr>
                          <w:pStyle w:val="a3"/>
                          <w:spacing w:after="0" w:line="240" w:lineRule="auto"/>
                          <w:ind w:left="0" w:firstLine="709"/>
                          <w:jc w:val="both"/>
                          <w:rPr>
                            <w:rFonts w:ascii="Arial" w:hAnsi="Arial" w:cs="Arial"/>
                            <w:sz w:val="19"/>
                            <w:szCs w:val="19"/>
                          </w:rPr>
                        </w:pPr>
                        <w:proofErr w:type="gramStart"/>
                        <w:r w:rsidRPr="00F514A8">
                          <w:rPr>
                            <w:rFonts w:ascii="Arial" w:hAnsi="Arial" w:cs="Arial"/>
                            <w:sz w:val="19"/>
                            <w:szCs w:val="19"/>
                          </w:rPr>
                          <w:t>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w:t>
                        </w:r>
                        <w:proofErr w:type="gramEnd"/>
                        <w:r w:rsidRPr="00F514A8">
                          <w:rPr>
                            <w:rFonts w:ascii="Arial" w:hAnsi="Arial" w:cs="Arial"/>
                            <w:sz w:val="19"/>
                            <w:szCs w:val="19"/>
                          </w:rPr>
                          <w:t xml:space="preserve"> государственного контроля (надзора).</w:t>
                        </w:r>
                      </w:p>
                      <w:p w:rsidR="00F514A8" w:rsidRPr="00481072" w:rsidRDefault="00F514A8" w:rsidP="00F514A8">
                        <w:pPr>
                          <w:spacing w:after="0" w:line="240" w:lineRule="auto"/>
                          <w:ind w:firstLine="709"/>
                          <w:jc w:val="both"/>
                          <w:rPr>
                            <w:rFonts w:ascii="Arial" w:hAnsi="Arial" w:cs="Arial"/>
                            <w:sz w:val="19"/>
                            <w:szCs w:val="19"/>
                          </w:rPr>
                        </w:pPr>
                        <w:proofErr w:type="gramStart"/>
                        <w:r>
                          <w:rPr>
                            <w:rFonts w:ascii="Arial" w:hAnsi="Arial" w:cs="Arial"/>
                            <w:sz w:val="19"/>
                            <w:szCs w:val="19"/>
                          </w:rPr>
                          <w:t>Н</w:t>
                        </w:r>
                        <w:r w:rsidRPr="00481072">
                          <w:rPr>
                            <w:rFonts w:ascii="Arial" w:hAnsi="Arial" w:cs="Arial"/>
                            <w:sz w:val="19"/>
                            <w:szCs w:val="19"/>
                          </w:rPr>
                          <w:t>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статьи 15 Федерального закона,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roofErr w:type="gramEnd"/>
                      </w:p>
                      <w:p w:rsidR="00F514A8" w:rsidRDefault="00F514A8" w:rsidP="00F514A8">
                        <w:pPr>
                          <w:spacing w:after="0" w:line="240" w:lineRule="auto"/>
                          <w:ind w:firstLine="709"/>
                          <w:jc w:val="both"/>
                          <w:rPr>
                            <w:rFonts w:ascii="Arial" w:hAnsi="Arial" w:cs="Arial"/>
                            <w:sz w:val="19"/>
                            <w:szCs w:val="19"/>
                          </w:rPr>
                        </w:pPr>
                      </w:p>
                      <w:p w:rsidR="00F514A8" w:rsidRPr="00F514A8" w:rsidRDefault="00F514A8" w:rsidP="00F514A8">
                        <w:pPr>
                          <w:spacing w:after="0" w:line="240" w:lineRule="auto"/>
                          <w:ind w:firstLine="709"/>
                          <w:jc w:val="both"/>
                          <w:rPr>
                            <w:rFonts w:ascii="Arial" w:hAnsi="Arial" w:cs="Arial"/>
                            <w:sz w:val="19"/>
                            <w:szCs w:val="19"/>
                          </w:rPr>
                        </w:pPr>
                      </w:p>
                      <w:p w:rsidR="007D31C9" w:rsidRPr="00FC61FA" w:rsidRDefault="007D31C9" w:rsidP="00043E63">
                        <w:pPr>
                          <w:tabs>
                            <w:tab w:val="left" w:pos="4395"/>
                          </w:tabs>
                          <w:spacing w:after="0" w:line="240" w:lineRule="auto"/>
                          <w:ind w:hanging="284"/>
                          <w:jc w:val="both"/>
                          <w:rPr>
                            <w:rFonts w:ascii="Arial" w:hAnsi="Arial" w:cs="Arial"/>
                            <w:b/>
                            <w:sz w:val="16"/>
                            <w:szCs w:val="16"/>
                          </w:rPr>
                        </w:pPr>
                      </w:p>
                      <w:p w:rsidR="007C4B3A" w:rsidRPr="007C4B3A" w:rsidRDefault="007C4B3A" w:rsidP="007C4B3A">
                        <w:pPr>
                          <w:spacing w:after="0" w:line="240" w:lineRule="auto"/>
                          <w:ind w:firstLine="709"/>
                          <w:jc w:val="both"/>
                          <w:rPr>
                            <w:rFonts w:ascii="Arial" w:hAnsi="Arial" w:cs="Arial"/>
                            <w:b/>
                            <w:sz w:val="18"/>
                            <w:szCs w:val="18"/>
                          </w:rPr>
                        </w:pPr>
                      </w:p>
                      <w:p w:rsidR="007C4B3A" w:rsidRPr="007C4B3A" w:rsidRDefault="007C4B3A" w:rsidP="007C4B3A">
                        <w:pPr>
                          <w:spacing w:after="0" w:line="240" w:lineRule="auto"/>
                          <w:ind w:firstLine="709"/>
                          <w:jc w:val="both"/>
                          <w:rPr>
                            <w:rFonts w:ascii="Arial" w:hAnsi="Arial" w:cs="Arial"/>
                            <w:b/>
                            <w:sz w:val="18"/>
                            <w:szCs w:val="18"/>
                          </w:rPr>
                        </w:pPr>
                      </w:p>
                      <w:p w:rsidR="00F0161E" w:rsidRPr="007C4B3A" w:rsidRDefault="00F0161E" w:rsidP="007C4B3A">
                        <w:pPr>
                          <w:spacing w:after="0" w:line="240" w:lineRule="auto"/>
                          <w:ind w:firstLine="709"/>
                          <w:jc w:val="both"/>
                          <w:rPr>
                            <w:rFonts w:ascii="Arial" w:hAnsi="Arial" w:cs="Arial"/>
                            <w:b/>
                            <w:sz w:val="18"/>
                            <w:szCs w:val="18"/>
                          </w:rPr>
                        </w:pPr>
                      </w:p>
                      <w:p w:rsidR="007D31C9" w:rsidRDefault="007D31C9"/>
                    </w:txbxContent>
                  </v:textbox>
                </v:rect>
              </w:pict>
            </w:r>
            <w:r w:rsidR="00211A8A" w:rsidRPr="00710222">
              <w:rPr>
                <w:rFonts w:ascii="Arial Black" w:hAnsi="Arial Black" w:cs="Arial Black"/>
                <w:noProof/>
                <w:lang w:eastAsia="ru-RU"/>
              </w:rPr>
              <w:t xml:space="preserve">   </w:t>
            </w:r>
          </w:p>
        </w:tc>
        <w:tc>
          <w:tcPr>
            <w:tcW w:w="5820" w:type="dxa"/>
            <w:vMerge w:val="restart"/>
            <w:tcBorders>
              <w:top w:val="single" w:sz="4" w:space="0" w:color="auto"/>
            </w:tcBorders>
          </w:tcPr>
          <w:p w:rsidR="00211A8A" w:rsidRPr="00F514A8" w:rsidRDefault="00E40DBD" w:rsidP="00A0393B">
            <w:pPr>
              <w:spacing w:before="240" w:after="0" w:line="360" w:lineRule="auto"/>
              <w:ind w:left="284" w:right="284" w:firstLine="1142"/>
              <w:rPr>
                <w:rFonts w:ascii="Times New Roman" w:hAnsi="Times New Roman" w:cs="Times New Roman"/>
                <w:noProof/>
                <w:sz w:val="19"/>
                <w:szCs w:val="19"/>
                <w:lang w:eastAsia="ru-RU"/>
              </w:rPr>
            </w:pPr>
            <w:r w:rsidRPr="00F514A8">
              <w:rPr>
                <w:noProof/>
                <w:sz w:val="19"/>
                <w:szCs w:val="19"/>
                <w:lang w:eastAsia="ru-RU"/>
              </w:rPr>
              <w:pict>
                <v:roundrect id="Скругленный прямоугольник 10" o:spid="_x0000_s1030" style="position:absolute;left:0;text-align:left;margin-left:18.15pt;margin-top:461.25pt;width:253pt;height:71.25pt;z-index:251659264;visibility:visible;mso-position-horizontal-relative:text;mso-position-vertical-relative:text;v-text-anchor:middle" arcsize="10923f" fillcolor="#7030a0" strokecolor="#243f60" strokeweight="2pt">
                  <v:fill color2="fill darken(153)" focusposition="1" focussize="" method="linear sigma" focus="100%" type="gradient"/>
                  <v:textbox style="mso-next-textbox:#Скругленный прямоугольник 10">
                    <w:txbxContent>
                      <w:p w:rsidR="00211A8A" w:rsidRPr="00AE3AC0" w:rsidRDefault="00211A8A" w:rsidP="00AE3AC0">
                        <w:pPr>
                          <w:spacing w:after="0" w:line="240" w:lineRule="auto"/>
                          <w:jc w:val="center"/>
                          <w:rPr>
                            <w:b/>
                            <w:bCs/>
                            <w:caps/>
                            <w:color w:val="FFFFFF"/>
                            <w:sz w:val="20"/>
                            <w:szCs w:val="20"/>
                          </w:rPr>
                        </w:pPr>
                        <w:r w:rsidRPr="00AE3AC0">
                          <w:rPr>
                            <w:b/>
                            <w:bCs/>
                            <w:caps/>
                            <w:color w:val="FFFFFF"/>
                            <w:sz w:val="20"/>
                            <w:szCs w:val="20"/>
                          </w:rPr>
                          <w:t>Адрес Управления РОспотребнадзора по Республике Башкортостан: </w:t>
                        </w:r>
                      </w:p>
                      <w:p w:rsidR="00211A8A" w:rsidRPr="00AE3AC0" w:rsidRDefault="00211A8A" w:rsidP="00AE3AC0">
                        <w:pPr>
                          <w:spacing w:after="0" w:line="240" w:lineRule="auto"/>
                          <w:jc w:val="center"/>
                          <w:rPr>
                            <w:b/>
                            <w:bCs/>
                            <w:caps/>
                            <w:color w:val="FFFFFF"/>
                            <w:sz w:val="20"/>
                            <w:szCs w:val="20"/>
                          </w:rPr>
                        </w:pPr>
                        <w:r w:rsidRPr="00AE3AC0">
                          <w:rPr>
                            <w:b/>
                            <w:bCs/>
                            <w:caps/>
                            <w:color w:val="FFFFFF"/>
                            <w:sz w:val="20"/>
                            <w:szCs w:val="20"/>
                          </w:rPr>
                          <w:t>450054, г. Уфа, ул. Р.Зорге, д.58</w:t>
                        </w:r>
                      </w:p>
                      <w:p w:rsidR="00211A8A" w:rsidRPr="0025534B" w:rsidRDefault="00211A8A" w:rsidP="007E4AB6">
                        <w:pPr>
                          <w:spacing w:after="0" w:line="240" w:lineRule="auto"/>
                          <w:jc w:val="center"/>
                          <w:rPr>
                            <w:b/>
                            <w:bCs/>
                            <w:caps/>
                            <w:color w:val="FFFFFF"/>
                            <w:sz w:val="20"/>
                            <w:szCs w:val="20"/>
                          </w:rPr>
                        </w:pPr>
                      </w:p>
                      <w:p w:rsidR="00211A8A" w:rsidRPr="004161F1" w:rsidRDefault="00211A8A" w:rsidP="007E4AB6"/>
                    </w:txbxContent>
                  </v:textbox>
                </v:roundrect>
              </w:pict>
            </w:r>
            <w:r w:rsidRPr="00F514A8">
              <w:rPr>
                <w:noProof/>
                <w:sz w:val="19"/>
                <w:szCs w:val="19"/>
                <w:lang w:eastAsia="ru-RU"/>
              </w:rPr>
              <w:pict>
                <v:rect id="Прямоугольник 15" o:spid="_x0000_s1028" style="position:absolute;left:0;text-align:left;margin-left:18.15pt;margin-top:348.75pt;width:253pt;height:102pt;z-index:251660288;visibility:visible;mso-position-horizontal-relative:text;mso-position-vertical-relative:text;v-text-anchor:middle" fillcolor="#b8cce4" strokecolor="#0070c0" strokeweight="4.5pt">
                  <v:fill color2="fill lighten(51)" angle="-135" focusposition=".5,.5" focussize="" method="linear sigma" focus="100%" type="gradient"/>
                  <v:stroke linestyle="thinThick"/>
                  <v:shadow on="t" type="perspective" opacity=".5" origin=",.5" offset="0,0" matrix=",,,.5,,-4768371582e-16"/>
                  <v:textbox style="mso-next-textbox:#Прямоугольник 15">
                    <w:txbxContent>
                      <w:p w:rsidR="0024640A" w:rsidRPr="00043E63" w:rsidRDefault="00211A8A" w:rsidP="003A25F4">
                        <w:pPr>
                          <w:spacing w:after="120"/>
                          <w:jc w:val="both"/>
                          <w:rPr>
                            <w:rFonts w:ascii="Arial" w:hAnsi="Arial" w:cs="Arial"/>
                            <w:color w:val="002060"/>
                            <w:sz w:val="16"/>
                            <w:szCs w:val="16"/>
                          </w:rPr>
                        </w:pPr>
                        <w:r w:rsidRPr="00A07DDD">
                          <w:rPr>
                            <w:rFonts w:ascii="MS Mincho" w:eastAsia="MS Mincho" w:hAnsi="MS Mincho" w:cs="MS Mincho" w:hint="eastAsia"/>
                            <w:b/>
                            <w:bCs/>
                            <w:color w:val="002060"/>
                          </w:rPr>
                          <w:t>☎</w:t>
                        </w:r>
                        <w:r w:rsidR="0024640A" w:rsidRPr="00043E63">
                          <w:rPr>
                            <w:rFonts w:ascii="Arial" w:hAnsi="Arial" w:cs="Arial"/>
                            <w:b/>
                            <w:bCs/>
                            <w:color w:val="002060"/>
                            <w:sz w:val="16"/>
                            <w:szCs w:val="16"/>
                          </w:rPr>
                          <w:t>Консультацию можно получить по телефон</w:t>
                        </w:r>
                        <w:r w:rsidR="00DE0A6D">
                          <w:rPr>
                            <w:rFonts w:ascii="Arial" w:hAnsi="Arial" w:cs="Arial"/>
                            <w:b/>
                            <w:bCs/>
                            <w:color w:val="002060"/>
                            <w:sz w:val="16"/>
                            <w:szCs w:val="16"/>
                          </w:rPr>
                          <w:t xml:space="preserve">у Единого консультационного центра Роспотребнадзора </w:t>
                        </w:r>
                        <w:r w:rsidR="00EC79ED" w:rsidRPr="00EC79ED">
                          <w:rPr>
                            <w:rFonts w:ascii="Arial" w:hAnsi="Arial" w:cs="Arial"/>
                            <w:b/>
                            <w:bCs/>
                            <w:color w:val="002060"/>
                            <w:sz w:val="16"/>
                            <w:szCs w:val="16"/>
                          </w:rPr>
                          <w:t>8 800 555 49 43</w:t>
                        </w:r>
                        <w:r w:rsidR="00DE0A6D">
                          <w:rPr>
                            <w:rFonts w:ascii="Arial" w:hAnsi="Arial" w:cs="Arial"/>
                            <w:b/>
                            <w:bCs/>
                            <w:color w:val="002060"/>
                            <w:sz w:val="16"/>
                            <w:szCs w:val="16"/>
                          </w:rPr>
                          <w:t xml:space="preserve"> (звонок бесплатный); телефону</w:t>
                        </w:r>
                        <w:r w:rsidR="0024640A" w:rsidRPr="00043E63">
                          <w:rPr>
                            <w:rFonts w:ascii="Arial" w:hAnsi="Arial" w:cs="Arial"/>
                            <w:b/>
                            <w:bCs/>
                            <w:color w:val="002060"/>
                            <w:sz w:val="16"/>
                            <w:szCs w:val="16"/>
                          </w:rPr>
                          <w:t xml:space="preserve"> горячей линии </w:t>
                        </w:r>
                        <w:r w:rsidR="00DE0A6D">
                          <w:rPr>
                            <w:rFonts w:ascii="Arial" w:hAnsi="Arial" w:cs="Arial"/>
                            <w:b/>
                            <w:bCs/>
                            <w:color w:val="002060"/>
                            <w:sz w:val="16"/>
                            <w:szCs w:val="16"/>
                          </w:rPr>
                          <w:t xml:space="preserve">Управления Роспотребнадзора по Республике Башкортостан </w:t>
                        </w:r>
                        <w:r w:rsidR="0024640A" w:rsidRPr="00043E63">
                          <w:rPr>
                            <w:rFonts w:ascii="Arial" w:hAnsi="Arial" w:cs="Arial"/>
                            <w:b/>
                            <w:bCs/>
                            <w:color w:val="002060"/>
                            <w:sz w:val="16"/>
                            <w:szCs w:val="16"/>
                          </w:rPr>
                          <w:t>8 800 </w:t>
                        </w:r>
                        <w:r w:rsidR="00DE0A6D">
                          <w:rPr>
                            <w:rFonts w:ascii="Arial" w:hAnsi="Arial" w:cs="Arial"/>
                            <w:b/>
                            <w:bCs/>
                            <w:color w:val="002060"/>
                            <w:sz w:val="16"/>
                            <w:szCs w:val="16"/>
                          </w:rPr>
                          <w:t>700</w:t>
                        </w:r>
                        <w:r w:rsidR="0024640A" w:rsidRPr="00043E63">
                          <w:rPr>
                            <w:rFonts w:ascii="Arial" w:hAnsi="Arial" w:cs="Arial"/>
                            <w:b/>
                            <w:bCs/>
                            <w:color w:val="002060"/>
                            <w:sz w:val="16"/>
                            <w:szCs w:val="16"/>
                          </w:rPr>
                          <w:t xml:space="preserve"> </w:t>
                        </w:r>
                        <w:r w:rsidR="00DE0A6D">
                          <w:rPr>
                            <w:rFonts w:ascii="Arial" w:hAnsi="Arial" w:cs="Arial"/>
                            <w:b/>
                            <w:bCs/>
                            <w:color w:val="002060"/>
                            <w:sz w:val="16"/>
                            <w:szCs w:val="16"/>
                          </w:rPr>
                          <w:t>90 30</w:t>
                        </w:r>
                        <w:r w:rsidR="0024640A" w:rsidRPr="00043E63">
                          <w:rPr>
                            <w:rFonts w:ascii="Arial" w:hAnsi="Arial" w:cs="Arial"/>
                            <w:b/>
                            <w:bCs/>
                            <w:color w:val="002060"/>
                            <w:sz w:val="16"/>
                            <w:szCs w:val="16"/>
                          </w:rPr>
                          <w:t xml:space="preserve"> каждый рабочий день с 10-00 до 16-00 часов местного времени, перерыв с 12-00 до 12-45 часов  и на сайте Управления Роспотребнадзора по Республике Башкортостан 02.rospotrebnadzor.ru</w:t>
                        </w:r>
                      </w:p>
                      <w:p w:rsidR="00211A8A" w:rsidRPr="00A07DDD" w:rsidRDefault="00211A8A" w:rsidP="003A25F4">
                        <w:pPr>
                          <w:spacing w:after="120"/>
                          <w:jc w:val="both"/>
                          <w:rPr>
                            <w:rFonts w:ascii="Arial" w:hAnsi="Arial" w:cs="Arial"/>
                            <w:color w:val="002060"/>
                            <w:sz w:val="18"/>
                            <w:szCs w:val="18"/>
                          </w:rPr>
                        </w:pPr>
                      </w:p>
                    </w:txbxContent>
                  </v:textbox>
                </v:rect>
              </w:pict>
            </w:r>
            <w:r w:rsidRPr="00F514A8">
              <w:rPr>
                <w:noProof/>
                <w:sz w:val="19"/>
                <w:szCs w:val="19"/>
                <w:lang w:eastAsia="ru-RU"/>
              </w:rPr>
              <w:pict>
                <v:rect id="_x0000_s1029" style="position:absolute;left:0;text-align:left;margin-left:18.15pt;margin-top:10.5pt;width:253pt;height:330pt;z-index:251658240;mso-position-horizontal-relative:text;mso-position-vertical-relative:text">
                  <v:textbox style="mso-next-textbox:#_x0000_s1029">
                    <w:txbxContent>
                      <w:p w:rsidR="00F514A8" w:rsidRPr="00481072" w:rsidRDefault="00F514A8" w:rsidP="00F514A8">
                        <w:pPr>
                          <w:spacing w:after="0" w:line="240" w:lineRule="auto"/>
                          <w:ind w:firstLine="709"/>
                          <w:jc w:val="both"/>
                          <w:rPr>
                            <w:rFonts w:ascii="Arial" w:hAnsi="Arial" w:cs="Arial"/>
                            <w:sz w:val="19"/>
                            <w:szCs w:val="19"/>
                          </w:rPr>
                        </w:pPr>
                        <w:proofErr w:type="gramStart"/>
                        <w:r w:rsidRPr="00481072">
                          <w:rPr>
                            <w:rFonts w:ascii="Arial" w:hAnsi="Arial" w:cs="Arial"/>
                            <w:sz w:val="19"/>
                            <w:szCs w:val="19"/>
                          </w:rPr>
                          <w:t>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частью 1 ст. 15 Федерального закона, утверждаемые в соответствии с частью 5 статьи 8 настоящего Федерального закона, не могут включаться нормативные правовые акты, вступившие в силу до 1 января 2020 года</w:t>
                        </w:r>
                        <w:proofErr w:type="gramEnd"/>
                        <w:r w:rsidRPr="00481072">
                          <w:rPr>
                            <w:rFonts w:ascii="Arial" w:hAnsi="Arial" w:cs="Arial"/>
                            <w:sz w:val="19"/>
                            <w:szCs w:val="19"/>
                          </w:rPr>
                          <w:t>,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частью 4 настоящей статьи.</w:t>
                        </w:r>
                      </w:p>
                      <w:p w:rsidR="00F514A8" w:rsidRPr="00481072" w:rsidRDefault="00F514A8" w:rsidP="00F514A8">
                        <w:pPr>
                          <w:spacing w:after="0" w:line="240" w:lineRule="auto"/>
                          <w:ind w:firstLine="709"/>
                          <w:jc w:val="both"/>
                          <w:rPr>
                            <w:rFonts w:ascii="Arial" w:hAnsi="Arial" w:cs="Arial"/>
                            <w:sz w:val="19"/>
                            <w:szCs w:val="19"/>
                          </w:rPr>
                        </w:pPr>
                        <w:proofErr w:type="gramStart"/>
                        <w:r w:rsidRPr="00481072">
                          <w:rPr>
                            <w:rFonts w:ascii="Arial" w:hAnsi="Arial" w:cs="Arial"/>
                            <w:sz w:val="19"/>
                            <w:szCs w:val="19"/>
                          </w:rPr>
                          <w:t>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roofErr w:type="gramEnd"/>
                      </w:p>
                      <w:p w:rsidR="00AE18FE" w:rsidRPr="00F514A8" w:rsidRDefault="00AE18FE" w:rsidP="00F514A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kinsoku/>
                          <w:wordWrap/>
                          <w:overflowPunct/>
                          <w:autoSpaceDE/>
                          <w:autoSpaceDN/>
                          <w:adjustRightInd/>
                          <w:snapToGrid/>
                          <w:spacing w:after="0" w:line="240" w:lineRule="auto"/>
                          <w:textAlignment w:val="auto"/>
                          <w:outlineLvl w:val="9"/>
                          <w:rPr>
                            <w:szCs w:val="19"/>
                          </w:rPr>
                        </w:pPr>
                      </w:p>
                    </w:txbxContent>
                  </v:textbox>
                </v:rect>
              </w:pict>
            </w:r>
          </w:p>
        </w:tc>
        <w:tc>
          <w:tcPr>
            <w:tcW w:w="5218" w:type="dxa"/>
            <w:shd w:val="clear" w:color="auto" w:fill="95B3D7"/>
          </w:tcPr>
          <w:p w:rsidR="00211A8A" w:rsidRPr="0025534B" w:rsidRDefault="00211A8A" w:rsidP="00806A51">
            <w:pPr>
              <w:spacing w:before="240" w:after="0" w:line="240" w:lineRule="auto"/>
              <w:ind w:left="284" w:right="284" w:hanging="34"/>
              <w:jc w:val="center"/>
              <w:rPr>
                <w:rFonts w:ascii="Times New Roman" w:hAnsi="Times New Roman" w:cs="Times New Roman"/>
                <w:b/>
                <w:bCs/>
              </w:rPr>
            </w:pPr>
          </w:p>
          <w:p w:rsidR="00211A8A" w:rsidRPr="0025534B" w:rsidRDefault="00211A8A" w:rsidP="00806A51">
            <w:pPr>
              <w:spacing w:before="240" w:after="0"/>
              <w:ind w:right="284" w:hanging="34"/>
              <w:rPr>
                <w:rFonts w:ascii="Times New Roman" w:hAnsi="Times New Roman" w:cs="Times New Roman"/>
              </w:rPr>
            </w:pPr>
          </w:p>
          <w:p w:rsidR="00211A8A" w:rsidRPr="0025534B" w:rsidRDefault="00F142A8" w:rsidP="00806A51">
            <w:pPr>
              <w:spacing w:before="240" w:after="0"/>
              <w:ind w:left="227" w:right="340" w:hanging="34"/>
              <w:jc w:val="center"/>
              <w:rPr>
                <w:rFonts w:ascii="Times New Roman" w:hAnsi="Times New Roman" w:cs="Times New Roman"/>
                <w:color w:val="002060"/>
                <w:sz w:val="16"/>
                <w:szCs w:val="16"/>
              </w:rPr>
            </w:pPr>
            <w:r>
              <w:rPr>
                <w:noProof/>
                <w:lang w:eastAsia="ru-RU"/>
              </w:rPr>
              <w:drawing>
                <wp:anchor distT="0" distB="0" distL="114300" distR="114300" simplePos="0" relativeHeight="251657216" behindDoc="0" locked="0" layoutInCell="1" allowOverlap="1">
                  <wp:simplePos x="0" y="0"/>
                  <wp:positionH relativeFrom="margin">
                    <wp:posOffset>1428750</wp:posOffset>
                  </wp:positionH>
                  <wp:positionV relativeFrom="margin">
                    <wp:posOffset>121920</wp:posOffset>
                  </wp:positionV>
                  <wp:extent cx="504825" cy="457200"/>
                  <wp:effectExtent l="19050" t="0" r="9525" b="0"/>
                  <wp:wrapSquare wrapText="bothSides"/>
                  <wp:docPr id="2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
                          <a:srcRect/>
                          <a:stretch>
                            <a:fillRect/>
                          </a:stretch>
                        </pic:blipFill>
                        <pic:spPr bwMode="auto">
                          <a:xfrm>
                            <a:off x="0" y="0"/>
                            <a:ext cx="504825" cy="457200"/>
                          </a:xfrm>
                          <a:prstGeom prst="rect">
                            <a:avLst/>
                          </a:prstGeom>
                          <a:noFill/>
                          <a:ln w="9525">
                            <a:noFill/>
                            <a:miter lim="800000"/>
                            <a:headEnd/>
                            <a:tailEnd/>
                          </a:ln>
                        </pic:spPr>
                      </pic:pic>
                    </a:graphicData>
                  </a:graphic>
                </wp:anchor>
              </w:drawing>
            </w:r>
            <w:r w:rsidR="00211A8A" w:rsidRPr="0025534B">
              <w:rPr>
                <w:rFonts w:ascii="Times New Roman" w:hAnsi="Times New Roman" w:cs="Times New Roman"/>
                <w:b/>
                <w:bCs/>
                <w:caps/>
                <w:color w:val="002060"/>
                <w:sz w:val="16"/>
                <w:szCs w:val="16"/>
              </w:rPr>
              <w:t>Управление Федеральной службы по надзору в сфере защиты прав потребителей и благополучия человека по Республике Башкортостан</w:t>
            </w:r>
          </w:p>
        </w:tc>
      </w:tr>
      <w:tr w:rsidR="00211A8A" w:rsidRPr="0025534B" w:rsidTr="00394855">
        <w:trPr>
          <w:gridAfter w:val="1"/>
          <w:wAfter w:w="27" w:type="dxa"/>
          <w:trHeight w:val="8346"/>
        </w:trPr>
        <w:tc>
          <w:tcPr>
            <w:tcW w:w="5660" w:type="dxa"/>
            <w:vMerge/>
            <w:shd w:val="clear" w:color="auto" w:fill="FFFFFF" w:themeFill="background1"/>
          </w:tcPr>
          <w:p w:rsidR="00211A8A" w:rsidRPr="0025534B" w:rsidRDefault="00211A8A" w:rsidP="00A07DDD">
            <w:pPr>
              <w:spacing w:before="240" w:after="0" w:line="240" w:lineRule="auto"/>
              <w:ind w:left="284" w:right="284"/>
              <w:jc w:val="center"/>
              <w:rPr>
                <w:rFonts w:ascii="Arial" w:hAnsi="Arial" w:cs="Arial"/>
                <w:b/>
                <w:bCs/>
                <w:color w:val="6600CC"/>
                <w:sz w:val="24"/>
                <w:szCs w:val="24"/>
              </w:rPr>
            </w:pPr>
          </w:p>
        </w:tc>
        <w:tc>
          <w:tcPr>
            <w:tcW w:w="5820" w:type="dxa"/>
            <w:vMerge/>
          </w:tcPr>
          <w:p w:rsidR="00211A8A" w:rsidRPr="0025534B" w:rsidRDefault="00211A8A" w:rsidP="00A07DDD">
            <w:pPr>
              <w:spacing w:before="240" w:after="0" w:line="360" w:lineRule="auto"/>
              <w:ind w:left="284" w:right="284"/>
              <w:rPr>
                <w:rFonts w:ascii="Times New Roman" w:hAnsi="Times New Roman" w:cs="Times New Roman"/>
                <w:noProof/>
                <w:lang w:eastAsia="ru-RU"/>
              </w:rPr>
            </w:pPr>
          </w:p>
        </w:tc>
        <w:tc>
          <w:tcPr>
            <w:tcW w:w="5218" w:type="dxa"/>
          </w:tcPr>
          <w:p w:rsidR="00211A8A" w:rsidRPr="0025534B" w:rsidRDefault="00211A8A" w:rsidP="00447119">
            <w:pPr>
              <w:spacing w:after="0" w:line="240" w:lineRule="auto"/>
              <w:jc w:val="center"/>
              <w:rPr>
                <w:rFonts w:ascii="Arial" w:hAnsi="Arial" w:cs="Arial"/>
                <w:b/>
                <w:bCs/>
                <w:color w:val="0070C0"/>
                <w:sz w:val="32"/>
                <w:szCs w:val="32"/>
              </w:rPr>
            </w:pPr>
          </w:p>
          <w:p w:rsidR="00211A8A" w:rsidRPr="0025534B" w:rsidRDefault="00211A8A" w:rsidP="00447119">
            <w:pPr>
              <w:spacing w:after="0" w:line="240" w:lineRule="auto"/>
              <w:jc w:val="center"/>
              <w:rPr>
                <w:rFonts w:ascii="Arial" w:hAnsi="Arial" w:cs="Arial"/>
                <w:b/>
                <w:bCs/>
                <w:color w:val="0070C0"/>
                <w:sz w:val="32"/>
                <w:szCs w:val="32"/>
              </w:rPr>
            </w:pPr>
          </w:p>
          <w:p w:rsidR="00C02B73" w:rsidRDefault="00C02B73" w:rsidP="00C02B73">
            <w:pPr>
              <w:spacing w:after="0" w:line="240" w:lineRule="auto"/>
              <w:jc w:val="center"/>
              <w:rPr>
                <w:rFonts w:ascii="Arial" w:hAnsi="Arial" w:cs="Arial"/>
                <w:b/>
                <w:bCs/>
                <w:i/>
                <w:color w:val="FF0000"/>
                <w:sz w:val="32"/>
                <w:szCs w:val="32"/>
              </w:rPr>
            </w:pPr>
            <w:r>
              <w:rPr>
                <w:rFonts w:ascii="Arial" w:hAnsi="Arial" w:cs="Arial"/>
                <w:b/>
                <w:bCs/>
                <w:i/>
                <w:color w:val="FF0000"/>
                <w:sz w:val="32"/>
                <w:szCs w:val="32"/>
              </w:rPr>
              <w:t xml:space="preserve">О </w:t>
            </w:r>
            <w:r w:rsidRPr="00C02B73">
              <w:rPr>
                <w:rFonts w:ascii="Arial" w:hAnsi="Arial" w:cs="Arial"/>
                <w:b/>
                <w:bCs/>
                <w:i/>
                <w:color w:val="FF0000"/>
                <w:sz w:val="32"/>
                <w:szCs w:val="32"/>
              </w:rPr>
              <w:t>Федеральн</w:t>
            </w:r>
            <w:r>
              <w:rPr>
                <w:rFonts w:ascii="Arial" w:hAnsi="Arial" w:cs="Arial"/>
                <w:b/>
                <w:bCs/>
                <w:i/>
                <w:color w:val="FF0000"/>
                <w:sz w:val="32"/>
                <w:szCs w:val="32"/>
              </w:rPr>
              <w:t>ом</w:t>
            </w:r>
            <w:r w:rsidRPr="00C02B73">
              <w:rPr>
                <w:rFonts w:ascii="Arial" w:hAnsi="Arial" w:cs="Arial"/>
                <w:b/>
                <w:bCs/>
                <w:i/>
                <w:color w:val="FF0000"/>
                <w:sz w:val="32"/>
                <w:szCs w:val="32"/>
              </w:rPr>
              <w:t xml:space="preserve"> закон</w:t>
            </w:r>
            <w:r>
              <w:rPr>
                <w:rFonts w:ascii="Arial" w:hAnsi="Arial" w:cs="Arial"/>
                <w:b/>
                <w:bCs/>
                <w:i/>
                <w:color w:val="FF0000"/>
                <w:sz w:val="32"/>
                <w:szCs w:val="32"/>
              </w:rPr>
              <w:t>е</w:t>
            </w:r>
            <w:r w:rsidRPr="00C02B73">
              <w:rPr>
                <w:rFonts w:ascii="Arial" w:hAnsi="Arial" w:cs="Arial"/>
                <w:b/>
                <w:bCs/>
                <w:i/>
                <w:color w:val="FF0000"/>
                <w:sz w:val="32"/>
                <w:szCs w:val="32"/>
              </w:rPr>
              <w:t xml:space="preserve"> </w:t>
            </w:r>
          </w:p>
          <w:p w:rsidR="00C02B73" w:rsidRPr="00C02B73" w:rsidRDefault="00C02B73" w:rsidP="00C02B73">
            <w:pPr>
              <w:spacing w:after="0" w:line="240" w:lineRule="auto"/>
              <w:jc w:val="center"/>
              <w:rPr>
                <w:rFonts w:ascii="Arial" w:hAnsi="Arial" w:cs="Arial"/>
                <w:b/>
                <w:bCs/>
                <w:i/>
                <w:color w:val="FF0000"/>
                <w:sz w:val="32"/>
                <w:szCs w:val="32"/>
              </w:rPr>
            </w:pPr>
            <w:r>
              <w:rPr>
                <w:rFonts w:ascii="Arial" w:hAnsi="Arial" w:cs="Arial"/>
                <w:b/>
                <w:bCs/>
                <w:i/>
                <w:color w:val="FF0000"/>
                <w:sz w:val="32"/>
                <w:szCs w:val="32"/>
              </w:rPr>
              <w:t>от 31 июля 2020 г. N 247-ФЗ</w:t>
            </w:r>
            <w:r>
              <w:rPr>
                <w:rFonts w:ascii="Arial" w:hAnsi="Arial" w:cs="Arial"/>
                <w:b/>
                <w:bCs/>
                <w:i/>
                <w:color w:val="FF0000"/>
                <w:sz w:val="32"/>
                <w:szCs w:val="32"/>
              </w:rPr>
              <w:br/>
              <w:t>«</w:t>
            </w:r>
            <w:r w:rsidRPr="00C02B73">
              <w:rPr>
                <w:rFonts w:ascii="Arial" w:hAnsi="Arial" w:cs="Arial"/>
                <w:b/>
                <w:bCs/>
                <w:i/>
                <w:color w:val="FF0000"/>
                <w:sz w:val="32"/>
                <w:szCs w:val="32"/>
              </w:rPr>
              <w:t>Об обязательных требованиях в Российской Федерации</w:t>
            </w:r>
            <w:r>
              <w:rPr>
                <w:rFonts w:ascii="Arial" w:hAnsi="Arial" w:cs="Arial"/>
                <w:b/>
                <w:bCs/>
                <w:i/>
                <w:color w:val="FF0000"/>
                <w:sz w:val="32"/>
                <w:szCs w:val="32"/>
              </w:rPr>
              <w:t>»</w:t>
            </w:r>
          </w:p>
          <w:p w:rsidR="00211A8A" w:rsidRDefault="00211A8A" w:rsidP="008570CB">
            <w:pPr>
              <w:spacing w:after="0" w:line="240" w:lineRule="auto"/>
              <w:jc w:val="center"/>
              <w:rPr>
                <w:rFonts w:ascii="Arial" w:hAnsi="Arial" w:cs="Arial"/>
                <w:b/>
                <w:bCs/>
                <w:i/>
                <w:iCs/>
                <w:color w:val="0070C0"/>
                <w:sz w:val="32"/>
                <w:szCs w:val="32"/>
              </w:rPr>
            </w:pPr>
          </w:p>
          <w:p w:rsidR="008A6330" w:rsidRDefault="008A6330" w:rsidP="008570CB">
            <w:pPr>
              <w:spacing w:after="0" w:line="240" w:lineRule="auto"/>
              <w:jc w:val="center"/>
              <w:rPr>
                <w:rFonts w:ascii="Arial" w:hAnsi="Arial" w:cs="Arial"/>
                <w:b/>
                <w:bCs/>
                <w:i/>
                <w:iCs/>
                <w:color w:val="0070C0"/>
                <w:sz w:val="32"/>
                <w:szCs w:val="32"/>
              </w:rPr>
            </w:pPr>
          </w:p>
          <w:p w:rsidR="00211A8A" w:rsidRPr="00F3187C" w:rsidRDefault="004B6D82" w:rsidP="00F3187C">
            <w:pPr>
              <w:spacing w:before="240"/>
              <w:ind w:left="284" w:right="284"/>
              <w:rPr>
                <w:rFonts w:asciiTheme="minorHAnsi" w:hAnsiTheme="minorHAnsi" w:cs="Antique Olive Compact"/>
                <w:color w:val="0070C0"/>
              </w:rPr>
            </w:pPr>
            <w:r w:rsidRPr="004B6D82">
              <w:rPr>
                <w:rFonts w:asciiTheme="minorHAnsi" w:hAnsiTheme="minorHAnsi" w:cs="Antique Olive Compact"/>
                <w:noProof/>
                <w:color w:val="0070C0"/>
                <w:lang w:eastAsia="ru-RU"/>
              </w:rPr>
              <w:drawing>
                <wp:inline distT="0" distB="0" distL="0" distR="0">
                  <wp:extent cx="2997283" cy="2517569"/>
                  <wp:effectExtent l="19050" t="0" r="0" b="0"/>
                  <wp:docPr id="6" name="Рисунок 1" descr="ÐÐ°ÑÑÐ¸Ð½ÐºÐ¸ Ð¿Ð¾ Ð·Ð°Ð¿ÑÐ¾ÑÑ ÐÐ°Ð¿ÑÐµÑÑ Ð¸ Ð¾Ð³ÑÐ°Ð½Ð¸ÑÐµÐ½Ð¸Ñ Ð¿ÑÐ¸ Ð¿ÑÐ¾Ð²ÐµÑÐºÐ°Ñ Ð´ÐµÑÑÐµÐ»ÑÐ½Ð¾ÑÑÐ¸ ÑÑÐ¸Ð´Ð¸ÑÐµÑÐºÐ¸Ñ Ð»Ð¸Ñ Ð¸ Ð¸Ð½Ð´Ð¸Ð²Ð¸Ð´ÑÐ°Ð»ÑÐ½ÑÑ Ð¿ÑÐµÐ´Ð¿ÑÐ¸Ð½Ð¸Ð¼Ð°ÑÐµÐ»ÐµÐ¹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Ð¿ÑÐµÑÑ Ð¸ Ð¾Ð³ÑÐ°Ð½Ð¸ÑÐµÐ½Ð¸Ñ Ð¿ÑÐ¸ Ð¿ÑÐ¾Ð²ÐµÑÐºÐ°Ñ Ð´ÐµÑÑÐµÐ»ÑÐ½Ð¾ÑÑÐ¸ ÑÑÐ¸Ð´Ð¸ÑÐµÑÐºÐ¸Ñ Ð»Ð¸Ñ Ð¸ Ð¸Ð½Ð´Ð¸Ð²Ð¸Ð´ÑÐ°Ð»ÑÐ½ÑÑ Ð¿ÑÐµÐ´Ð¿ÑÐ¸Ð½Ð¸Ð¼Ð°ÑÐµÐ»ÐµÐ¹ ÐºÐ°ÑÑÐ¸Ð½ÐºÐ¸"/>
                          <pic:cNvPicPr>
                            <a:picLocks noChangeAspect="1" noChangeArrowheads="1"/>
                          </pic:cNvPicPr>
                        </pic:nvPicPr>
                        <pic:blipFill>
                          <a:blip r:embed="rId9"/>
                          <a:srcRect/>
                          <a:stretch>
                            <a:fillRect/>
                          </a:stretch>
                        </pic:blipFill>
                        <pic:spPr bwMode="auto">
                          <a:xfrm>
                            <a:off x="0" y="0"/>
                            <a:ext cx="2998894" cy="2518922"/>
                          </a:xfrm>
                          <a:prstGeom prst="rect">
                            <a:avLst/>
                          </a:prstGeom>
                          <a:noFill/>
                          <a:ln w="9525">
                            <a:noFill/>
                            <a:miter lim="800000"/>
                            <a:headEnd/>
                            <a:tailEnd/>
                          </a:ln>
                        </pic:spPr>
                      </pic:pic>
                    </a:graphicData>
                  </a:graphic>
                </wp:inline>
              </w:drawing>
            </w:r>
          </w:p>
        </w:tc>
      </w:tr>
    </w:tbl>
    <w:p w:rsidR="00211A8A" w:rsidRPr="0012354D" w:rsidRDefault="00211A8A" w:rsidP="00394855">
      <w:pPr>
        <w:spacing w:after="0" w:line="240" w:lineRule="auto"/>
        <w:ind w:firstLine="709"/>
        <w:jc w:val="both"/>
        <w:rPr>
          <w:rFonts w:ascii="Times New Roman" w:hAnsi="Times New Roman" w:cs="Times New Roman"/>
          <w:b/>
          <w:bCs/>
        </w:rPr>
      </w:pPr>
    </w:p>
    <w:sectPr w:rsidR="00211A8A" w:rsidRPr="0012354D" w:rsidSect="00CC0B8A">
      <w:pgSz w:w="16838" w:h="11906" w:orient="landscape"/>
      <w:pgMar w:top="0" w:right="0" w:bottom="426" w:left="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1B4" w:rsidRDefault="001531B4" w:rsidP="00BA24CC">
      <w:pPr>
        <w:spacing w:after="0" w:line="240" w:lineRule="auto"/>
      </w:pPr>
      <w:r>
        <w:separator/>
      </w:r>
    </w:p>
  </w:endnote>
  <w:endnote w:type="continuationSeparator" w:id="0">
    <w:p w:rsidR="001531B4" w:rsidRDefault="001531B4" w:rsidP="00BA24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ntique Olive Compact">
    <w:altName w:val="Tahoma"/>
    <w:panose1 w:val="020B0904030504030204"/>
    <w:charset w:val="00"/>
    <w:family w:val="swiss"/>
    <w:pitch w:val="variable"/>
    <w:sig w:usb0="00000007"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1B4" w:rsidRDefault="001531B4" w:rsidP="00BA24CC">
      <w:pPr>
        <w:spacing w:after="0" w:line="240" w:lineRule="auto"/>
      </w:pPr>
      <w:r>
        <w:separator/>
      </w:r>
    </w:p>
  </w:footnote>
  <w:footnote w:type="continuationSeparator" w:id="0">
    <w:p w:rsidR="001531B4" w:rsidRDefault="001531B4" w:rsidP="00BA24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5" type="#_x0000_t75" style="width:9.35pt;height:9.35pt;visibility:visible;mso-wrap-style:square" o:bullet="t">
        <v:imagedata r:id="rId1" o:title=""/>
      </v:shape>
    </w:pict>
  </w:numPicBullet>
  <w:abstractNum w:abstractNumId="0">
    <w:nsid w:val="00CF36FF"/>
    <w:multiLevelType w:val="hybridMultilevel"/>
    <w:tmpl w:val="1C98362E"/>
    <w:lvl w:ilvl="0" w:tplc="04190001">
      <w:start w:val="1"/>
      <w:numFmt w:val="bullet"/>
      <w:lvlText w:val=""/>
      <w:lvlJc w:val="left"/>
      <w:pPr>
        <w:tabs>
          <w:tab w:val="num" w:pos="360"/>
        </w:tabs>
        <w:ind w:left="360" w:hanging="360"/>
      </w:pPr>
      <w:rPr>
        <w:rFonts w:ascii="Symbol" w:hAnsi="Symbol" w:cs="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08682038"/>
    <w:multiLevelType w:val="hybridMultilevel"/>
    <w:tmpl w:val="6E0AFDA4"/>
    <w:lvl w:ilvl="0" w:tplc="21F6557A">
      <w:start w:val="1"/>
      <w:numFmt w:val="bullet"/>
      <w:lvlText w:val="•"/>
      <w:lvlJc w:val="left"/>
      <w:pPr>
        <w:tabs>
          <w:tab w:val="num" w:pos="720"/>
        </w:tabs>
        <w:ind w:left="720" w:hanging="360"/>
      </w:pPr>
      <w:rPr>
        <w:rFonts w:ascii="Arial" w:hAnsi="Arial" w:cs="Arial" w:hint="default"/>
      </w:rPr>
    </w:lvl>
    <w:lvl w:ilvl="1" w:tplc="BE0A302A">
      <w:start w:val="1"/>
      <w:numFmt w:val="bullet"/>
      <w:lvlText w:val="•"/>
      <w:lvlJc w:val="left"/>
      <w:pPr>
        <w:tabs>
          <w:tab w:val="num" w:pos="1440"/>
        </w:tabs>
        <w:ind w:left="1440" w:hanging="360"/>
      </w:pPr>
      <w:rPr>
        <w:rFonts w:ascii="Arial" w:hAnsi="Arial" w:cs="Arial" w:hint="default"/>
      </w:rPr>
    </w:lvl>
    <w:lvl w:ilvl="2" w:tplc="31C0218A">
      <w:start w:val="1"/>
      <w:numFmt w:val="bullet"/>
      <w:lvlText w:val="•"/>
      <w:lvlJc w:val="left"/>
      <w:pPr>
        <w:tabs>
          <w:tab w:val="num" w:pos="2160"/>
        </w:tabs>
        <w:ind w:left="2160" w:hanging="360"/>
      </w:pPr>
      <w:rPr>
        <w:rFonts w:ascii="Arial" w:hAnsi="Arial" w:cs="Arial" w:hint="default"/>
      </w:rPr>
    </w:lvl>
    <w:lvl w:ilvl="3" w:tplc="34CE1E12">
      <w:start w:val="1"/>
      <w:numFmt w:val="bullet"/>
      <w:lvlText w:val="•"/>
      <w:lvlJc w:val="left"/>
      <w:pPr>
        <w:tabs>
          <w:tab w:val="num" w:pos="2880"/>
        </w:tabs>
        <w:ind w:left="2880" w:hanging="360"/>
      </w:pPr>
      <w:rPr>
        <w:rFonts w:ascii="Arial" w:hAnsi="Arial" w:cs="Arial" w:hint="default"/>
      </w:rPr>
    </w:lvl>
    <w:lvl w:ilvl="4" w:tplc="02DAD754">
      <w:start w:val="1"/>
      <w:numFmt w:val="bullet"/>
      <w:lvlText w:val="•"/>
      <w:lvlJc w:val="left"/>
      <w:pPr>
        <w:tabs>
          <w:tab w:val="num" w:pos="3600"/>
        </w:tabs>
        <w:ind w:left="3600" w:hanging="360"/>
      </w:pPr>
      <w:rPr>
        <w:rFonts w:ascii="Arial" w:hAnsi="Arial" w:cs="Arial" w:hint="default"/>
      </w:rPr>
    </w:lvl>
    <w:lvl w:ilvl="5" w:tplc="38FC9D2A">
      <w:start w:val="1"/>
      <w:numFmt w:val="bullet"/>
      <w:lvlText w:val="•"/>
      <w:lvlJc w:val="left"/>
      <w:pPr>
        <w:tabs>
          <w:tab w:val="num" w:pos="4320"/>
        </w:tabs>
        <w:ind w:left="4320" w:hanging="360"/>
      </w:pPr>
      <w:rPr>
        <w:rFonts w:ascii="Arial" w:hAnsi="Arial" w:cs="Arial" w:hint="default"/>
      </w:rPr>
    </w:lvl>
    <w:lvl w:ilvl="6" w:tplc="DE32CDCE">
      <w:start w:val="1"/>
      <w:numFmt w:val="bullet"/>
      <w:lvlText w:val="•"/>
      <w:lvlJc w:val="left"/>
      <w:pPr>
        <w:tabs>
          <w:tab w:val="num" w:pos="5040"/>
        </w:tabs>
        <w:ind w:left="5040" w:hanging="360"/>
      </w:pPr>
      <w:rPr>
        <w:rFonts w:ascii="Arial" w:hAnsi="Arial" w:cs="Arial" w:hint="default"/>
      </w:rPr>
    </w:lvl>
    <w:lvl w:ilvl="7" w:tplc="EC843F98">
      <w:start w:val="1"/>
      <w:numFmt w:val="bullet"/>
      <w:lvlText w:val="•"/>
      <w:lvlJc w:val="left"/>
      <w:pPr>
        <w:tabs>
          <w:tab w:val="num" w:pos="5760"/>
        </w:tabs>
        <w:ind w:left="5760" w:hanging="360"/>
      </w:pPr>
      <w:rPr>
        <w:rFonts w:ascii="Arial" w:hAnsi="Arial" w:cs="Arial" w:hint="default"/>
      </w:rPr>
    </w:lvl>
    <w:lvl w:ilvl="8" w:tplc="3D1AA19E">
      <w:start w:val="1"/>
      <w:numFmt w:val="bullet"/>
      <w:lvlText w:val="•"/>
      <w:lvlJc w:val="left"/>
      <w:pPr>
        <w:tabs>
          <w:tab w:val="num" w:pos="6480"/>
        </w:tabs>
        <w:ind w:left="6480" w:hanging="360"/>
      </w:pPr>
      <w:rPr>
        <w:rFonts w:ascii="Arial" w:hAnsi="Arial" w:cs="Arial" w:hint="default"/>
      </w:rPr>
    </w:lvl>
  </w:abstractNum>
  <w:abstractNum w:abstractNumId="2">
    <w:nsid w:val="0A3A138C"/>
    <w:multiLevelType w:val="hybridMultilevel"/>
    <w:tmpl w:val="4DDE971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672527E"/>
    <w:multiLevelType w:val="hybridMultilevel"/>
    <w:tmpl w:val="DEF873CA"/>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E33427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5">
    <w:nsid w:val="22A01CC5"/>
    <w:multiLevelType w:val="hybridMultilevel"/>
    <w:tmpl w:val="C16866D4"/>
    <w:lvl w:ilvl="0" w:tplc="90B85B2A">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1B3F47"/>
    <w:multiLevelType w:val="hybridMultilevel"/>
    <w:tmpl w:val="82E8743C"/>
    <w:lvl w:ilvl="0" w:tplc="90B85B2A">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115A5F"/>
    <w:multiLevelType w:val="hybridMultilevel"/>
    <w:tmpl w:val="67024582"/>
    <w:lvl w:ilvl="0" w:tplc="18EA4792">
      <w:start w:val="1"/>
      <w:numFmt w:val="bullet"/>
      <w:lvlText w:val="•"/>
      <w:lvlJc w:val="left"/>
      <w:pPr>
        <w:tabs>
          <w:tab w:val="num" w:pos="720"/>
        </w:tabs>
        <w:ind w:left="720" w:hanging="360"/>
      </w:pPr>
      <w:rPr>
        <w:rFonts w:ascii="Arial" w:hAnsi="Arial" w:cs="Arial" w:hint="default"/>
      </w:rPr>
    </w:lvl>
    <w:lvl w:ilvl="1" w:tplc="30E672C6">
      <w:start w:val="1"/>
      <w:numFmt w:val="bullet"/>
      <w:lvlText w:val="•"/>
      <w:lvlJc w:val="left"/>
      <w:pPr>
        <w:tabs>
          <w:tab w:val="num" w:pos="1440"/>
        </w:tabs>
        <w:ind w:left="1440" w:hanging="360"/>
      </w:pPr>
      <w:rPr>
        <w:rFonts w:ascii="Arial" w:hAnsi="Arial" w:cs="Arial" w:hint="default"/>
      </w:rPr>
    </w:lvl>
    <w:lvl w:ilvl="2" w:tplc="94168AFA">
      <w:start w:val="1"/>
      <w:numFmt w:val="bullet"/>
      <w:lvlText w:val="•"/>
      <w:lvlJc w:val="left"/>
      <w:pPr>
        <w:tabs>
          <w:tab w:val="num" w:pos="2160"/>
        </w:tabs>
        <w:ind w:left="2160" w:hanging="360"/>
      </w:pPr>
      <w:rPr>
        <w:rFonts w:ascii="Arial" w:hAnsi="Arial" w:cs="Arial" w:hint="default"/>
      </w:rPr>
    </w:lvl>
    <w:lvl w:ilvl="3" w:tplc="1874621E">
      <w:start w:val="1"/>
      <w:numFmt w:val="bullet"/>
      <w:lvlText w:val="•"/>
      <w:lvlJc w:val="left"/>
      <w:pPr>
        <w:tabs>
          <w:tab w:val="num" w:pos="2880"/>
        </w:tabs>
        <w:ind w:left="2880" w:hanging="360"/>
      </w:pPr>
      <w:rPr>
        <w:rFonts w:ascii="Arial" w:hAnsi="Arial" w:cs="Arial" w:hint="default"/>
      </w:rPr>
    </w:lvl>
    <w:lvl w:ilvl="4" w:tplc="8050DD72">
      <w:start w:val="1"/>
      <w:numFmt w:val="bullet"/>
      <w:lvlText w:val="•"/>
      <w:lvlJc w:val="left"/>
      <w:pPr>
        <w:tabs>
          <w:tab w:val="num" w:pos="3600"/>
        </w:tabs>
        <w:ind w:left="3600" w:hanging="360"/>
      </w:pPr>
      <w:rPr>
        <w:rFonts w:ascii="Arial" w:hAnsi="Arial" w:cs="Arial" w:hint="default"/>
      </w:rPr>
    </w:lvl>
    <w:lvl w:ilvl="5" w:tplc="02283658">
      <w:start w:val="1"/>
      <w:numFmt w:val="bullet"/>
      <w:lvlText w:val="•"/>
      <w:lvlJc w:val="left"/>
      <w:pPr>
        <w:tabs>
          <w:tab w:val="num" w:pos="4320"/>
        </w:tabs>
        <w:ind w:left="4320" w:hanging="360"/>
      </w:pPr>
      <w:rPr>
        <w:rFonts w:ascii="Arial" w:hAnsi="Arial" w:cs="Arial" w:hint="default"/>
      </w:rPr>
    </w:lvl>
    <w:lvl w:ilvl="6" w:tplc="215AD974">
      <w:start w:val="1"/>
      <w:numFmt w:val="bullet"/>
      <w:lvlText w:val="•"/>
      <w:lvlJc w:val="left"/>
      <w:pPr>
        <w:tabs>
          <w:tab w:val="num" w:pos="5040"/>
        </w:tabs>
        <w:ind w:left="5040" w:hanging="360"/>
      </w:pPr>
      <w:rPr>
        <w:rFonts w:ascii="Arial" w:hAnsi="Arial" w:cs="Arial" w:hint="default"/>
      </w:rPr>
    </w:lvl>
    <w:lvl w:ilvl="7" w:tplc="F87E7F56">
      <w:start w:val="1"/>
      <w:numFmt w:val="bullet"/>
      <w:lvlText w:val="•"/>
      <w:lvlJc w:val="left"/>
      <w:pPr>
        <w:tabs>
          <w:tab w:val="num" w:pos="5760"/>
        </w:tabs>
        <w:ind w:left="5760" w:hanging="360"/>
      </w:pPr>
      <w:rPr>
        <w:rFonts w:ascii="Arial" w:hAnsi="Arial" w:cs="Arial" w:hint="default"/>
      </w:rPr>
    </w:lvl>
    <w:lvl w:ilvl="8" w:tplc="6C183FCC">
      <w:start w:val="1"/>
      <w:numFmt w:val="bullet"/>
      <w:lvlText w:val="•"/>
      <w:lvlJc w:val="left"/>
      <w:pPr>
        <w:tabs>
          <w:tab w:val="num" w:pos="6480"/>
        </w:tabs>
        <w:ind w:left="6480" w:hanging="360"/>
      </w:pPr>
      <w:rPr>
        <w:rFonts w:ascii="Arial" w:hAnsi="Arial" w:cs="Arial" w:hint="default"/>
      </w:rPr>
    </w:lvl>
  </w:abstractNum>
  <w:abstractNum w:abstractNumId="8">
    <w:nsid w:val="2B144802"/>
    <w:multiLevelType w:val="hybridMultilevel"/>
    <w:tmpl w:val="5E8EC2D6"/>
    <w:lvl w:ilvl="0" w:tplc="3F761DCA">
      <w:start w:val="1"/>
      <w:numFmt w:val="decimal"/>
      <w:lvlText w:val="%1)"/>
      <w:lvlJc w:val="left"/>
      <w:pPr>
        <w:tabs>
          <w:tab w:val="num" w:pos="720"/>
        </w:tabs>
        <w:ind w:left="720" w:hanging="360"/>
      </w:pPr>
    </w:lvl>
    <w:lvl w:ilvl="1" w:tplc="2372278E">
      <w:start w:val="1"/>
      <w:numFmt w:val="decimal"/>
      <w:lvlText w:val="%2)"/>
      <w:lvlJc w:val="left"/>
      <w:pPr>
        <w:tabs>
          <w:tab w:val="num" w:pos="1440"/>
        </w:tabs>
        <w:ind w:left="1440" w:hanging="360"/>
      </w:pPr>
    </w:lvl>
    <w:lvl w:ilvl="2" w:tplc="C826F66A">
      <w:start w:val="1"/>
      <w:numFmt w:val="decimal"/>
      <w:lvlText w:val="%3)"/>
      <w:lvlJc w:val="left"/>
      <w:pPr>
        <w:tabs>
          <w:tab w:val="num" w:pos="2160"/>
        </w:tabs>
        <w:ind w:left="2160" w:hanging="360"/>
      </w:pPr>
    </w:lvl>
    <w:lvl w:ilvl="3" w:tplc="D47C0FB4">
      <w:start w:val="1"/>
      <w:numFmt w:val="decimal"/>
      <w:lvlText w:val="%4)"/>
      <w:lvlJc w:val="left"/>
      <w:pPr>
        <w:tabs>
          <w:tab w:val="num" w:pos="2880"/>
        </w:tabs>
        <w:ind w:left="2880" w:hanging="360"/>
      </w:pPr>
    </w:lvl>
    <w:lvl w:ilvl="4" w:tplc="E3CA3ECA">
      <w:start w:val="1"/>
      <w:numFmt w:val="decimal"/>
      <w:lvlText w:val="%5)"/>
      <w:lvlJc w:val="left"/>
      <w:pPr>
        <w:tabs>
          <w:tab w:val="num" w:pos="3600"/>
        </w:tabs>
        <w:ind w:left="3600" w:hanging="360"/>
      </w:pPr>
    </w:lvl>
    <w:lvl w:ilvl="5" w:tplc="205CCF42">
      <w:start w:val="1"/>
      <w:numFmt w:val="decimal"/>
      <w:lvlText w:val="%6)"/>
      <w:lvlJc w:val="left"/>
      <w:pPr>
        <w:tabs>
          <w:tab w:val="num" w:pos="4320"/>
        </w:tabs>
        <w:ind w:left="4320" w:hanging="360"/>
      </w:pPr>
    </w:lvl>
    <w:lvl w:ilvl="6" w:tplc="B8E6D0E8">
      <w:start w:val="1"/>
      <w:numFmt w:val="decimal"/>
      <w:lvlText w:val="%7)"/>
      <w:lvlJc w:val="left"/>
      <w:pPr>
        <w:tabs>
          <w:tab w:val="num" w:pos="5040"/>
        </w:tabs>
        <w:ind w:left="5040" w:hanging="360"/>
      </w:pPr>
    </w:lvl>
    <w:lvl w:ilvl="7" w:tplc="E71A5C18">
      <w:start w:val="1"/>
      <w:numFmt w:val="decimal"/>
      <w:lvlText w:val="%8)"/>
      <w:lvlJc w:val="left"/>
      <w:pPr>
        <w:tabs>
          <w:tab w:val="num" w:pos="5760"/>
        </w:tabs>
        <w:ind w:left="5760" w:hanging="360"/>
      </w:pPr>
    </w:lvl>
    <w:lvl w:ilvl="8" w:tplc="8D5C971A">
      <w:start w:val="1"/>
      <w:numFmt w:val="decimal"/>
      <w:lvlText w:val="%9)"/>
      <w:lvlJc w:val="left"/>
      <w:pPr>
        <w:tabs>
          <w:tab w:val="num" w:pos="6480"/>
        </w:tabs>
        <w:ind w:left="6480" w:hanging="360"/>
      </w:pPr>
    </w:lvl>
  </w:abstractNum>
  <w:abstractNum w:abstractNumId="9">
    <w:nsid w:val="2B4939A7"/>
    <w:multiLevelType w:val="hybridMultilevel"/>
    <w:tmpl w:val="ECE81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5B2973"/>
    <w:multiLevelType w:val="hybridMultilevel"/>
    <w:tmpl w:val="B79A41CE"/>
    <w:lvl w:ilvl="0" w:tplc="0AE697F2">
      <w:start w:val="1"/>
      <w:numFmt w:val="bullet"/>
      <w:lvlText w:val=""/>
      <w:lvlJc w:val="left"/>
      <w:pPr>
        <w:tabs>
          <w:tab w:val="num" w:pos="720"/>
        </w:tabs>
        <w:ind w:left="720" w:hanging="360"/>
      </w:pPr>
      <w:rPr>
        <w:rFonts w:ascii="Symbol" w:hAnsi="Symbol" w:cs="Symbol" w:hint="default"/>
      </w:rPr>
    </w:lvl>
    <w:lvl w:ilvl="1" w:tplc="C47AFCE4">
      <w:start w:val="1"/>
      <w:numFmt w:val="bullet"/>
      <w:lvlText w:val=""/>
      <w:lvlJc w:val="left"/>
      <w:pPr>
        <w:tabs>
          <w:tab w:val="num" w:pos="1440"/>
        </w:tabs>
        <w:ind w:left="1440" w:hanging="360"/>
      </w:pPr>
      <w:rPr>
        <w:rFonts w:ascii="Symbol" w:hAnsi="Symbol" w:cs="Symbol" w:hint="default"/>
      </w:rPr>
    </w:lvl>
    <w:lvl w:ilvl="2" w:tplc="4FB2B890">
      <w:start w:val="1"/>
      <w:numFmt w:val="bullet"/>
      <w:lvlText w:val=""/>
      <w:lvlJc w:val="left"/>
      <w:pPr>
        <w:tabs>
          <w:tab w:val="num" w:pos="2160"/>
        </w:tabs>
        <w:ind w:left="2160" w:hanging="360"/>
      </w:pPr>
      <w:rPr>
        <w:rFonts w:ascii="Symbol" w:hAnsi="Symbol" w:cs="Symbol" w:hint="default"/>
      </w:rPr>
    </w:lvl>
    <w:lvl w:ilvl="3" w:tplc="22B49484">
      <w:start w:val="1"/>
      <w:numFmt w:val="bullet"/>
      <w:lvlText w:val=""/>
      <w:lvlJc w:val="left"/>
      <w:pPr>
        <w:tabs>
          <w:tab w:val="num" w:pos="2880"/>
        </w:tabs>
        <w:ind w:left="2880" w:hanging="360"/>
      </w:pPr>
      <w:rPr>
        <w:rFonts w:ascii="Symbol" w:hAnsi="Symbol" w:cs="Symbol" w:hint="default"/>
      </w:rPr>
    </w:lvl>
    <w:lvl w:ilvl="4" w:tplc="2F0C3E3E">
      <w:start w:val="1"/>
      <w:numFmt w:val="bullet"/>
      <w:lvlText w:val=""/>
      <w:lvlJc w:val="left"/>
      <w:pPr>
        <w:tabs>
          <w:tab w:val="num" w:pos="3600"/>
        </w:tabs>
        <w:ind w:left="3600" w:hanging="360"/>
      </w:pPr>
      <w:rPr>
        <w:rFonts w:ascii="Symbol" w:hAnsi="Symbol" w:cs="Symbol" w:hint="default"/>
      </w:rPr>
    </w:lvl>
    <w:lvl w:ilvl="5" w:tplc="3D126D1E">
      <w:start w:val="1"/>
      <w:numFmt w:val="bullet"/>
      <w:lvlText w:val=""/>
      <w:lvlJc w:val="left"/>
      <w:pPr>
        <w:tabs>
          <w:tab w:val="num" w:pos="4320"/>
        </w:tabs>
        <w:ind w:left="4320" w:hanging="360"/>
      </w:pPr>
      <w:rPr>
        <w:rFonts w:ascii="Symbol" w:hAnsi="Symbol" w:cs="Symbol" w:hint="default"/>
      </w:rPr>
    </w:lvl>
    <w:lvl w:ilvl="6" w:tplc="AB7C3D0E">
      <w:start w:val="1"/>
      <w:numFmt w:val="bullet"/>
      <w:lvlText w:val=""/>
      <w:lvlJc w:val="left"/>
      <w:pPr>
        <w:tabs>
          <w:tab w:val="num" w:pos="5040"/>
        </w:tabs>
        <w:ind w:left="5040" w:hanging="360"/>
      </w:pPr>
      <w:rPr>
        <w:rFonts w:ascii="Symbol" w:hAnsi="Symbol" w:cs="Symbol" w:hint="default"/>
      </w:rPr>
    </w:lvl>
    <w:lvl w:ilvl="7" w:tplc="940617DA">
      <w:start w:val="1"/>
      <w:numFmt w:val="bullet"/>
      <w:lvlText w:val=""/>
      <w:lvlJc w:val="left"/>
      <w:pPr>
        <w:tabs>
          <w:tab w:val="num" w:pos="5760"/>
        </w:tabs>
        <w:ind w:left="5760" w:hanging="360"/>
      </w:pPr>
      <w:rPr>
        <w:rFonts w:ascii="Symbol" w:hAnsi="Symbol" w:cs="Symbol" w:hint="default"/>
      </w:rPr>
    </w:lvl>
    <w:lvl w:ilvl="8" w:tplc="50BCB750">
      <w:start w:val="1"/>
      <w:numFmt w:val="bullet"/>
      <w:lvlText w:val=""/>
      <w:lvlJc w:val="left"/>
      <w:pPr>
        <w:tabs>
          <w:tab w:val="num" w:pos="6480"/>
        </w:tabs>
        <w:ind w:left="6480" w:hanging="360"/>
      </w:pPr>
      <w:rPr>
        <w:rFonts w:ascii="Symbol" w:hAnsi="Symbol" w:cs="Symbol" w:hint="default"/>
      </w:rPr>
    </w:lvl>
  </w:abstractNum>
  <w:abstractNum w:abstractNumId="11">
    <w:nsid w:val="2E5B1392"/>
    <w:multiLevelType w:val="hybridMultilevel"/>
    <w:tmpl w:val="18780DC8"/>
    <w:lvl w:ilvl="0" w:tplc="2C38AF68">
      <w:start w:val="1"/>
      <w:numFmt w:val="bullet"/>
      <w:lvlText w:val="•"/>
      <w:lvlJc w:val="left"/>
      <w:pPr>
        <w:tabs>
          <w:tab w:val="num" w:pos="720"/>
        </w:tabs>
        <w:ind w:left="720" w:hanging="360"/>
      </w:pPr>
      <w:rPr>
        <w:rFonts w:ascii="Arial" w:hAnsi="Arial" w:cs="Arial" w:hint="default"/>
      </w:rPr>
    </w:lvl>
    <w:lvl w:ilvl="1" w:tplc="A442F0FA">
      <w:start w:val="1"/>
      <w:numFmt w:val="bullet"/>
      <w:lvlText w:val="•"/>
      <w:lvlJc w:val="left"/>
      <w:pPr>
        <w:tabs>
          <w:tab w:val="num" w:pos="1440"/>
        </w:tabs>
        <w:ind w:left="1440" w:hanging="360"/>
      </w:pPr>
      <w:rPr>
        <w:rFonts w:ascii="Arial" w:hAnsi="Arial" w:cs="Arial" w:hint="default"/>
      </w:rPr>
    </w:lvl>
    <w:lvl w:ilvl="2" w:tplc="64AA4F86">
      <w:start w:val="1"/>
      <w:numFmt w:val="bullet"/>
      <w:lvlText w:val="•"/>
      <w:lvlJc w:val="left"/>
      <w:pPr>
        <w:tabs>
          <w:tab w:val="num" w:pos="2160"/>
        </w:tabs>
        <w:ind w:left="2160" w:hanging="360"/>
      </w:pPr>
      <w:rPr>
        <w:rFonts w:ascii="Arial" w:hAnsi="Arial" w:cs="Arial" w:hint="default"/>
      </w:rPr>
    </w:lvl>
    <w:lvl w:ilvl="3" w:tplc="49EAE9AE">
      <w:start w:val="1"/>
      <w:numFmt w:val="bullet"/>
      <w:lvlText w:val="•"/>
      <w:lvlJc w:val="left"/>
      <w:pPr>
        <w:tabs>
          <w:tab w:val="num" w:pos="2880"/>
        </w:tabs>
        <w:ind w:left="2880" w:hanging="360"/>
      </w:pPr>
      <w:rPr>
        <w:rFonts w:ascii="Arial" w:hAnsi="Arial" w:cs="Arial" w:hint="default"/>
      </w:rPr>
    </w:lvl>
    <w:lvl w:ilvl="4" w:tplc="61403B10">
      <w:start w:val="1"/>
      <w:numFmt w:val="bullet"/>
      <w:lvlText w:val="•"/>
      <w:lvlJc w:val="left"/>
      <w:pPr>
        <w:tabs>
          <w:tab w:val="num" w:pos="3600"/>
        </w:tabs>
        <w:ind w:left="3600" w:hanging="360"/>
      </w:pPr>
      <w:rPr>
        <w:rFonts w:ascii="Arial" w:hAnsi="Arial" w:cs="Arial" w:hint="default"/>
      </w:rPr>
    </w:lvl>
    <w:lvl w:ilvl="5" w:tplc="48402764">
      <w:start w:val="1"/>
      <w:numFmt w:val="bullet"/>
      <w:lvlText w:val="•"/>
      <w:lvlJc w:val="left"/>
      <w:pPr>
        <w:tabs>
          <w:tab w:val="num" w:pos="4320"/>
        </w:tabs>
        <w:ind w:left="4320" w:hanging="360"/>
      </w:pPr>
      <w:rPr>
        <w:rFonts w:ascii="Arial" w:hAnsi="Arial" w:cs="Arial" w:hint="default"/>
      </w:rPr>
    </w:lvl>
    <w:lvl w:ilvl="6" w:tplc="76341CCA">
      <w:start w:val="1"/>
      <w:numFmt w:val="bullet"/>
      <w:lvlText w:val="•"/>
      <w:lvlJc w:val="left"/>
      <w:pPr>
        <w:tabs>
          <w:tab w:val="num" w:pos="5040"/>
        </w:tabs>
        <w:ind w:left="5040" w:hanging="360"/>
      </w:pPr>
      <w:rPr>
        <w:rFonts w:ascii="Arial" w:hAnsi="Arial" w:cs="Arial" w:hint="default"/>
      </w:rPr>
    </w:lvl>
    <w:lvl w:ilvl="7" w:tplc="CB44A710">
      <w:start w:val="1"/>
      <w:numFmt w:val="bullet"/>
      <w:lvlText w:val="•"/>
      <w:lvlJc w:val="left"/>
      <w:pPr>
        <w:tabs>
          <w:tab w:val="num" w:pos="5760"/>
        </w:tabs>
        <w:ind w:left="5760" w:hanging="360"/>
      </w:pPr>
      <w:rPr>
        <w:rFonts w:ascii="Arial" w:hAnsi="Arial" w:cs="Arial" w:hint="default"/>
      </w:rPr>
    </w:lvl>
    <w:lvl w:ilvl="8" w:tplc="821A9D92">
      <w:start w:val="1"/>
      <w:numFmt w:val="bullet"/>
      <w:lvlText w:val="•"/>
      <w:lvlJc w:val="left"/>
      <w:pPr>
        <w:tabs>
          <w:tab w:val="num" w:pos="6480"/>
        </w:tabs>
        <w:ind w:left="6480" w:hanging="360"/>
      </w:pPr>
      <w:rPr>
        <w:rFonts w:ascii="Arial" w:hAnsi="Arial" w:cs="Arial" w:hint="default"/>
      </w:rPr>
    </w:lvl>
  </w:abstractNum>
  <w:abstractNum w:abstractNumId="12">
    <w:nsid w:val="31071B2C"/>
    <w:multiLevelType w:val="hybridMultilevel"/>
    <w:tmpl w:val="296C9E2C"/>
    <w:lvl w:ilvl="0" w:tplc="90B85B2A">
      <w:start w:val="1"/>
      <w:numFmt w:val="bullet"/>
      <w:lvlText w:val=""/>
      <w:lvlPicBulletId w:val="0"/>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314A193B"/>
    <w:multiLevelType w:val="hybridMultilevel"/>
    <w:tmpl w:val="56AC6890"/>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14">
    <w:nsid w:val="33156880"/>
    <w:multiLevelType w:val="hybridMultilevel"/>
    <w:tmpl w:val="A4C0DD3A"/>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15">
    <w:nsid w:val="39AD4EB9"/>
    <w:multiLevelType w:val="hybridMultilevel"/>
    <w:tmpl w:val="B1546ACE"/>
    <w:lvl w:ilvl="0" w:tplc="D7267F90">
      <w:start w:val="1"/>
      <w:numFmt w:val="bullet"/>
      <w:lvlText w:val=""/>
      <w:lvlJc w:val="left"/>
      <w:pPr>
        <w:tabs>
          <w:tab w:val="num" w:pos="644"/>
        </w:tabs>
        <w:ind w:left="644" w:hanging="360"/>
      </w:pPr>
      <w:rPr>
        <w:rFonts w:ascii="Wingdings" w:hAnsi="Wingdings" w:cs="Wingdings" w:hint="default"/>
      </w:rPr>
    </w:lvl>
    <w:lvl w:ilvl="1" w:tplc="5ECE7AB0">
      <w:start w:val="1"/>
      <w:numFmt w:val="bullet"/>
      <w:lvlText w:val=""/>
      <w:lvlJc w:val="left"/>
      <w:pPr>
        <w:tabs>
          <w:tab w:val="num" w:pos="1364"/>
        </w:tabs>
        <w:ind w:left="1364" w:hanging="360"/>
      </w:pPr>
      <w:rPr>
        <w:rFonts w:ascii="Wingdings" w:hAnsi="Wingdings" w:cs="Wingdings" w:hint="default"/>
      </w:rPr>
    </w:lvl>
    <w:lvl w:ilvl="2" w:tplc="4E465B54">
      <w:start w:val="1"/>
      <w:numFmt w:val="bullet"/>
      <w:lvlText w:val=""/>
      <w:lvlJc w:val="left"/>
      <w:pPr>
        <w:tabs>
          <w:tab w:val="num" w:pos="2084"/>
        </w:tabs>
        <w:ind w:left="2084" w:hanging="360"/>
      </w:pPr>
      <w:rPr>
        <w:rFonts w:ascii="Wingdings" w:hAnsi="Wingdings" w:cs="Wingdings" w:hint="default"/>
      </w:rPr>
    </w:lvl>
    <w:lvl w:ilvl="3" w:tplc="FA2623C6">
      <w:start w:val="1"/>
      <w:numFmt w:val="bullet"/>
      <w:lvlText w:val=""/>
      <w:lvlJc w:val="left"/>
      <w:pPr>
        <w:tabs>
          <w:tab w:val="num" w:pos="2804"/>
        </w:tabs>
        <w:ind w:left="2804" w:hanging="360"/>
      </w:pPr>
      <w:rPr>
        <w:rFonts w:ascii="Wingdings" w:hAnsi="Wingdings" w:cs="Wingdings" w:hint="default"/>
      </w:rPr>
    </w:lvl>
    <w:lvl w:ilvl="4" w:tplc="D5C0DC24">
      <w:start w:val="1"/>
      <w:numFmt w:val="bullet"/>
      <w:lvlText w:val=""/>
      <w:lvlJc w:val="left"/>
      <w:pPr>
        <w:tabs>
          <w:tab w:val="num" w:pos="3524"/>
        </w:tabs>
        <w:ind w:left="3524" w:hanging="360"/>
      </w:pPr>
      <w:rPr>
        <w:rFonts w:ascii="Wingdings" w:hAnsi="Wingdings" w:cs="Wingdings" w:hint="default"/>
      </w:rPr>
    </w:lvl>
    <w:lvl w:ilvl="5" w:tplc="1252540C">
      <w:start w:val="1"/>
      <w:numFmt w:val="bullet"/>
      <w:lvlText w:val=""/>
      <w:lvlJc w:val="left"/>
      <w:pPr>
        <w:tabs>
          <w:tab w:val="num" w:pos="4244"/>
        </w:tabs>
        <w:ind w:left="4244" w:hanging="360"/>
      </w:pPr>
      <w:rPr>
        <w:rFonts w:ascii="Wingdings" w:hAnsi="Wingdings" w:cs="Wingdings" w:hint="default"/>
      </w:rPr>
    </w:lvl>
    <w:lvl w:ilvl="6" w:tplc="D0BEA26A">
      <w:start w:val="1"/>
      <w:numFmt w:val="bullet"/>
      <w:lvlText w:val=""/>
      <w:lvlJc w:val="left"/>
      <w:pPr>
        <w:tabs>
          <w:tab w:val="num" w:pos="4964"/>
        </w:tabs>
        <w:ind w:left="4964" w:hanging="360"/>
      </w:pPr>
      <w:rPr>
        <w:rFonts w:ascii="Wingdings" w:hAnsi="Wingdings" w:cs="Wingdings" w:hint="default"/>
      </w:rPr>
    </w:lvl>
    <w:lvl w:ilvl="7" w:tplc="2B70E398">
      <w:start w:val="1"/>
      <w:numFmt w:val="bullet"/>
      <w:lvlText w:val=""/>
      <w:lvlJc w:val="left"/>
      <w:pPr>
        <w:tabs>
          <w:tab w:val="num" w:pos="5684"/>
        </w:tabs>
        <w:ind w:left="5684" w:hanging="360"/>
      </w:pPr>
      <w:rPr>
        <w:rFonts w:ascii="Wingdings" w:hAnsi="Wingdings" w:cs="Wingdings" w:hint="default"/>
      </w:rPr>
    </w:lvl>
    <w:lvl w:ilvl="8" w:tplc="C326111A">
      <w:start w:val="1"/>
      <w:numFmt w:val="bullet"/>
      <w:lvlText w:val=""/>
      <w:lvlJc w:val="left"/>
      <w:pPr>
        <w:tabs>
          <w:tab w:val="num" w:pos="6404"/>
        </w:tabs>
        <w:ind w:left="6404" w:hanging="360"/>
      </w:pPr>
      <w:rPr>
        <w:rFonts w:ascii="Wingdings" w:hAnsi="Wingdings" w:cs="Wingdings" w:hint="default"/>
      </w:rPr>
    </w:lvl>
  </w:abstractNum>
  <w:abstractNum w:abstractNumId="16">
    <w:nsid w:val="3A92371C"/>
    <w:multiLevelType w:val="hybridMultilevel"/>
    <w:tmpl w:val="DAA4700C"/>
    <w:lvl w:ilvl="0" w:tplc="90B85B2A">
      <w:start w:val="1"/>
      <w:numFmt w:val="bullet"/>
      <w:lvlText w:val=""/>
      <w:lvlPicBulletId w:val="0"/>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nsid w:val="3B031F3A"/>
    <w:multiLevelType w:val="hybridMultilevel"/>
    <w:tmpl w:val="58BCB19C"/>
    <w:lvl w:ilvl="0" w:tplc="3A0095C4">
      <w:start w:val="1"/>
      <w:numFmt w:val="bullet"/>
      <w:lvlText w:val=""/>
      <w:lvlJc w:val="left"/>
      <w:pPr>
        <w:tabs>
          <w:tab w:val="num" w:pos="360"/>
        </w:tabs>
        <w:ind w:left="360" w:hanging="360"/>
      </w:pPr>
      <w:rPr>
        <w:rFonts w:ascii="Wingdings" w:hAnsi="Wingdings" w:hint="default"/>
      </w:rPr>
    </w:lvl>
    <w:lvl w:ilvl="1" w:tplc="F4169784" w:tentative="1">
      <w:start w:val="1"/>
      <w:numFmt w:val="bullet"/>
      <w:lvlText w:val=""/>
      <w:lvlJc w:val="left"/>
      <w:pPr>
        <w:tabs>
          <w:tab w:val="num" w:pos="1440"/>
        </w:tabs>
        <w:ind w:left="1440" w:hanging="360"/>
      </w:pPr>
      <w:rPr>
        <w:rFonts w:ascii="Wingdings" w:hAnsi="Wingdings" w:hint="default"/>
      </w:rPr>
    </w:lvl>
    <w:lvl w:ilvl="2" w:tplc="43B839F2" w:tentative="1">
      <w:start w:val="1"/>
      <w:numFmt w:val="bullet"/>
      <w:lvlText w:val=""/>
      <w:lvlJc w:val="left"/>
      <w:pPr>
        <w:tabs>
          <w:tab w:val="num" w:pos="2160"/>
        </w:tabs>
        <w:ind w:left="2160" w:hanging="360"/>
      </w:pPr>
      <w:rPr>
        <w:rFonts w:ascii="Wingdings" w:hAnsi="Wingdings" w:hint="default"/>
      </w:rPr>
    </w:lvl>
    <w:lvl w:ilvl="3" w:tplc="7CCAF106" w:tentative="1">
      <w:start w:val="1"/>
      <w:numFmt w:val="bullet"/>
      <w:lvlText w:val=""/>
      <w:lvlJc w:val="left"/>
      <w:pPr>
        <w:tabs>
          <w:tab w:val="num" w:pos="2880"/>
        </w:tabs>
        <w:ind w:left="2880" w:hanging="360"/>
      </w:pPr>
      <w:rPr>
        <w:rFonts w:ascii="Wingdings" w:hAnsi="Wingdings" w:hint="default"/>
      </w:rPr>
    </w:lvl>
    <w:lvl w:ilvl="4" w:tplc="2C1A439A" w:tentative="1">
      <w:start w:val="1"/>
      <w:numFmt w:val="bullet"/>
      <w:lvlText w:val=""/>
      <w:lvlJc w:val="left"/>
      <w:pPr>
        <w:tabs>
          <w:tab w:val="num" w:pos="3600"/>
        </w:tabs>
        <w:ind w:left="3600" w:hanging="360"/>
      </w:pPr>
      <w:rPr>
        <w:rFonts w:ascii="Wingdings" w:hAnsi="Wingdings" w:hint="default"/>
      </w:rPr>
    </w:lvl>
    <w:lvl w:ilvl="5" w:tplc="BA6669C0" w:tentative="1">
      <w:start w:val="1"/>
      <w:numFmt w:val="bullet"/>
      <w:lvlText w:val=""/>
      <w:lvlJc w:val="left"/>
      <w:pPr>
        <w:tabs>
          <w:tab w:val="num" w:pos="4320"/>
        </w:tabs>
        <w:ind w:left="4320" w:hanging="360"/>
      </w:pPr>
      <w:rPr>
        <w:rFonts w:ascii="Wingdings" w:hAnsi="Wingdings" w:hint="default"/>
      </w:rPr>
    </w:lvl>
    <w:lvl w:ilvl="6" w:tplc="8B7CA474" w:tentative="1">
      <w:start w:val="1"/>
      <w:numFmt w:val="bullet"/>
      <w:lvlText w:val=""/>
      <w:lvlJc w:val="left"/>
      <w:pPr>
        <w:tabs>
          <w:tab w:val="num" w:pos="5040"/>
        </w:tabs>
        <w:ind w:left="5040" w:hanging="360"/>
      </w:pPr>
      <w:rPr>
        <w:rFonts w:ascii="Wingdings" w:hAnsi="Wingdings" w:hint="default"/>
      </w:rPr>
    </w:lvl>
    <w:lvl w:ilvl="7" w:tplc="6D2A5D4A" w:tentative="1">
      <w:start w:val="1"/>
      <w:numFmt w:val="bullet"/>
      <w:lvlText w:val=""/>
      <w:lvlJc w:val="left"/>
      <w:pPr>
        <w:tabs>
          <w:tab w:val="num" w:pos="5760"/>
        </w:tabs>
        <w:ind w:left="5760" w:hanging="360"/>
      </w:pPr>
      <w:rPr>
        <w:rFonts w:ascii="Wingdings" w:hAnsi="Wingdings" w:hint="default"/>
      </w:rPr>
    </w:lvl>
    <w:lvl w:ilvl="8" w:tplc="72E424C2" w:tentative="1">
      <w:start w:val="1"/>
      <w:numFmt w:val="bullet"/>
      <w:lvlText w:val=""/>
      <w:lvlJc w:val="left"/>
      <w:pPr>
        <w:tabs>
          <w:tab w:val="num" w:pos="6480"/>
        </w:tabs>
        <w:ind w:left="6480" w:hanging="360"/>
      </w:pPr>
      <w:rPr>
        <w:rFonts w:ascii="Wingdings" w:hAnsi="Wingdings" w:hint="default"/>
      </w:rPr>
    </w:lvl>
  </w:abstractNum>
  <w:abstractNum w:abstractNumId="18">
    <w:nsid w:val="405D61AB"/>
    <w:multiLevelType w:val="hybridMultilevel"/>
    <w:tmpl w:val="70DAC37E"/>
    <w:lvl w:ilvl="0" w:tplc="423E94E6">
      <w:start w:val="1"/>
      <w:numFmt w:val="bullet"/>
      <w:lvlText w:val=""/>
      <w:lvlJc w:val="left"/>
      <w:pPr>
        <w:tabs>
          <w:tab w:val="num" w:pos="720"/>
        </w:tabs>
        <w:ind w:left="720" w:hanging="360"/>
      </w:pPr>
      <w:rPr>
        <w:rFonts w:ascii="Symbol" w:hAnsi="Symbol" w:cs="Symbol" w:hint="default"/>
      </w:rPr>
    </w:lvl>
    <w:lvl w:ilvl="1" w:tplc="CBDAE824">
      <w:start w:val="1"/>
      <w:numFmt w:val="bullet"/>
      <w:lvlText w:val=""/>
      <w:lvlJc w:val="left"/>
      <w:pPr>
        <w:tabs>
          <w:tab w:val="num" w:pos="1440"/>
        </w:tabs>
        <w:ind w:left="1440" w:hanging="360"/>
      </w:pPr>
      <w:rPr>
        <w:rFonts w:ascii="Symbol" w:hAnsi="Symbol" w:cs="Symbol" w:hint="default"/>
      </w:rPr>
    </w:lvl>
    <w:lvl w:ilvl="2" w:tplc="4D1A42BE">
      <w:start w:val="1"/>
      <w:numFmt w:val="bullet"/>
      <w:lvlText w:val=""/>
      <w:lvlJc w:val="left"/>
      <w:pPr>
        <w:tabs>
          <w:tab w:val="num" w:pos="2160"/>
        </w:tabs>
        <w:ind w:left="2160" w:hanging="360"/>
      </w:pPr>
      <w:rPr>
        <w:rFonts w:ascii="Symbol" w:hAnsi="Symbol" w:cs="Symbol" w:hint="default"/>
      </w:rPr>
    </w:lvl>
    <w:lvl w:ilvl="3" w:tplc="BE8EFC28">
      <w:start w:val="1"/>
      <w:numFmt w:val="bullet"/>
      <w:lvlText w:val=""/>
      <w:lvlJc w:val="left"/>
      <w:pPr>
        <w:tabs>
          <w:tab w:val="num" w:pos="2880"/>
        </w:tabs>
        <w:ind w:left="2880" w:hanging="360"/>
      </w:pPr>
      <w:rPr>
        <w:rFonts w:ascii="Symbol" w:hAnsi="Symbol" w:cs="Symbol" w:hint="default"/>
      </w:rPr>
    </w:lvl>
    <w:lvl w:ilvl="4" w:tplc="29F030AE">
      <w:start w:val="1"/>
      <w:numFmt w:val="bullet"/>
      <w:lvlText w:val=""/>
      <w:lvlJc w:val="left"/>
      <w:pPr>
        <w:tabs>
          <w:tab w:val="num" w:pos="3600"/>
        </w:tabs>
        <w:ind w:left="3600" w:hanging="360"/>
      </w:pPr>
      <w:rPr>
        <w:rFonts w:ascii="Symbol" w:hAnsi="Symbol" w:cs="Symbol" w:hint="default"/>
      </w:rPr>
    </w:lvl>
    <w:lvl w:ilvl="5" w:tplc="FB9405F8">
      <w:start w:val="1"/>
      <w:numFmt w:val="bullet"/>
      <w:lvlText w:val=""/>
      <w:lvlJc w:val="left"/>
      <w:pPr>
        <w:tabs>
          <w:tab w:val="num" w:pos="4320"/>
        </w:tabs>
        <w:ind w:left="4320" w:hanging="360"/>
      </w:pPr>
      <w:rPr>
        <w:rFonts w:ascii="Symbol" w:hAnsi="Symbol" w:cs="Symbol" w:hint="default"/>
      </w:rPr>
    </w:lvl>
    <w:lvl w:ilvl="6" w:tplc="44DCFB78">
      <w:start w:val="1"/>
      <w:numFmt w:val="bullet"/>
      <w:lvlText w:val=""/>
      <w:lvlJc w:val="left"/>
      <w:pPr>
        <w:tabs>
          <w:tab w:val="num" w:pos="5040"/>
        </w:tabs>
        <w:ind w:left="5040" w:hanging="360"/>
      </w:pPr>
      <w:rPr>
        <w:rFonts w:ascii="Symbol" w:hAnsi="Symbol" w:cs="Symbol" w:hint="default"/>
      </w:rPr>
    </w:lvl>
    <w:lvl w:ilvl="7" w:tplc="D0B65840">
      <w:start w:val="1"/>
      <w:numFmt w:val="bullet"/>
      <w:lvlText w:val=""/>
      <w:lvlJc w:val="left"/>
      <w:pPr>
        <w:tabs>
          <w:tab w:val="num" w:pos="5760"/>
        </w:tabs>
        <w:ind w:left="5760" w:hanging="360"/>
      </w:pPr>
      <w:rPr>
        <w:rFonts w:ascii="Symbol" w:hAnsi="Symbol" w:cs="Symbol" w:hint="default"/>
      </w:rPr>
    </w:lvl>
    <w:lvl w:ilvl="8" w:tplc="FB9AC638">
      <w:start w:val="1"/>
      <w:numFmt w:val="bullet"/>
      <w:lvlText w:val=""/>
      <w:lvlJc w:val="left"/>
      <w:pPr>
        <w:tabs>
          <w:tab w:val="num" w:pos="6480"/>
        </w:tabs>
        <w:ind w:left="6480" w:hanging="360"/>
      </w:pPr>
      <w:rPr>
        <w:rFonts w:ascii="Symbol" w:hAnsi="Symbol" w:cs="Symbol" w:hint="default"/>
      </w:rPr>
    </w:lvl>
  </w:abstractNum>
  <w:abstractNum w:abstractNumId="19">
    <w:nsid w:val="47A83EED"/>
    <w:multiLevelType w:val="hybridMultilevel"/>
    <w:tmpl w:val="9DD6A9FE"/>
    <w:lvl w:ilvl="0" w:tplc="90B85B2A">
      <w:start w:val="1"/>
      <w:numFmt w:val="bullet"/>
      <w:lvlText w:val=""/>
      <w:lvlPicBulletId w:val="0"/>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4BE55FA9"/>
    <w:multiLevelType w:val="hybridMultilevel"/>
    <w:tmpl w:val="DE9A5E1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F4D0732"/>
    <w:multiLevelType w:val="hybridMultilevel"/>
    <w:tmpl w:val="ADA66DC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2170426"/>
    <w:multiLevelType w:val="hybridMultilevel"/>
    <w:tmpl w:val="F0464106"/>
    <w:lvl w:ilvl="0" w:tplc="F29037D8">
      <w:start w:val="1"/>
      <w:numFmt w:val="bullet"/>
      <w:lvlText w:val=""/>
      <w:lvlJc w:val="left"/>
      <w:pPr>
        <w:tabs>
          <w:tab w:val="num" w:pos="720"/>
        </w:tabs>
        <w:ind w:left="720" w:hanging="360"/>
      </w:pPr>
      <w:rPr>
        <w:rFonts w:ascii="Wingdings" w:hAnsi="Wingdings" w:cs="Wingdings" w:hint="default"/>
      </w:rPr>
    </w:lvl>
    <w:lvl w:ilvl="1" w:tplc="E872F8C4">
      <w:start w:val="1"/>
      <w:numFmt w:val="bullet"/>
      <w:lvlText w:val=""/>
      <w:lvlJc w:val="left"/>
      <w:pPr>
        <w:tabs>
          <w:tab w:val="num" w:pos="1440"/>
        </w:tabs>
        <w:ind w:left="1440" w:hanging="360"/>
      </w:pPr>
      <w:rPr>
        <w:rFonts w:ascii="Wingdings" w:hAnsi="Wingdings" w:cs="Wingdings" w:hint="default"/>
      </w:rPr>
    </w:lvl>
    <w:lvl w:ilvl="2" w:tplc="19A8BD4C">
      <w:start w:val="1"/>
      <w:numFmt w:val="bullet"/>
      <w:lvlText w:val=""/>
      <w:lvlJc w:val="left"/>
      <w:pPr>
        <w:tabs>
          <w:tab w:val="num" w:pos="2160"/>
        </w:tabs>
        <w:ind w:left="2160" w:hanging="360"/>
      </w:pPr>
      <w:rPr>
        <w:rFonts w:ascii="Wingdings" w:hAnsi="Wingdings" w:cs="Wingdings" w:hint="default"/>
      </w:rPr>
    </w:lvl>
    <w:lvl w:ilvl="3" w:tplc="C748B632">
      <w:start w:val="1"/>
      <w:numFmt w:val="bullet"/>
      <w:lvlText w:val=""/>
      <w:lvlJc w:val="left"/>
      <w:pPr>
        <w:tabs>
          <w:tab w:val="num" w:pos="2880"/>
        </w:tabs>
        <w:ind w:left="2880" w:hanging="360"/>
      </w:pPr>
      <w:rPr>
        <w:rFonts w:ascii="Wingdings" w:hAnsi="Wingdings" w:cs="Wingdings" w:hint="default"/>
      </w:rPr>
    </w:lvl>
    <w:lvl w:ilvl="4" w:tplc="3F06250E">
      <w:start w:val="1"/>
      <w:numFmt w:val="bullet"/>
      <w:lvlText w:val=""/>
      <w:lvlJc w:val="left"/>
      <w:pPr>
        <w:tabs>
          <w:tab w:val="num" w:pos="3600"/>
        </w:tabs>
        <w:ind w:left="3600" w:hanging="360"/>
      </w:pPr>
      <w:rPr>
        <w:rFonts w:ascii="Wingdings" w:hAnsi="Wingdings" w:cs="Wingdings" w:hint="default"/>
      </w:rPr>
    </w:lvl>
    <w:lvl w:ilvl="5" w:tplc="EAF07938">
      <w:start w:val="1"/>
      <w:numFmt w:val="bullet"/>
      <w:lvlText w:val=""/>
      <w:lvlJc w:val="left"/>
      <w:pPr>
        <w:tabs>
          <w:tab w:val="num" w:pos="4320"/>
        </w:tabs>
        <w:ind w:left="4320" w:hanging="360"/>
      </w:pPr>
      <w:rPr>
        <w:rFonts w:ascii="Wingdings" w:hAnsi="Wingdings" w:cs="Wingdings" w:hint="default"/>
      </w:rPr>
    </w:lvl>
    <w:lvl w:ilvl="6" w:tplc="FD041CA2">
      <w:start w:val="1"/>
      <w:numFmt w:val="bullet"/>
      <w:lvlText w:val=""/>
      <w:lvlJc w:val="left"/>
      <w:pPr>
        <w:tabs>
          <w:tab w:val="num" w:pos="5040"/>
        </w:tabs>
        <w:ind w:left="5040" w:hanging="360"/>
      </w:pPr>
      <w:rPr>
        <w:rFonts w:ascii="Wingdings" w:hAnsi="Wingdings" w:cs="Wingdings" w:hint="default"/>
      </w:rPr>
    </w:lvl>
    <w:lvl w:ilvl="7" w:tplc="F7C01414">
      <w:start w:val="1"/>
      <w:numFmt w:val="bullet"/>
      <w:lvlText w:val=""/>
      <w:lvlJc w:val="left"/>
      <w:pPr>
        <w:tabs>
          <w:tab w:val="num" w:pos="5760"/>
        </w:tabs>
        <w:ind w:left="5760" w:hanging="360"/>
      </w:pPr>
      <w:rPr>
        <w:rFonts w:ascii="Wingdings" w:hAnsi="Wingdings" w:cs="Wingdings" w:hint="default"/>
      </w:rPr>
    </w:lvl>
    <w:lvl w:ilvl="8" w:tplc="A9746528">
      <w:start w:val="1"/>
      <w:numFmt w:val="bullet"/>
      <w:lvlText w:val=""/>
      <w:lvlJc w:val="left"/>
      <w:pPr>
        <w:tabs>
          <w:tab w:val="num" w:pos="6480"/>
        </w:tabs>
        <w:ind w:left="6480" w:hanging="360"/>
      </w:pPr>
      <w:rPr>
        <w:rFonts w:ascii="Wingdings" w:hAnsi="Wingdings" w:cs="Wingdings" w:hint="default"/>
      </w:rPr>
    </w:lvl>
  </w:abstractNum>
  <w:abstractNum w:abstractNumId="23">
    <w:nsid w:val="52EC71C7"/>
    <w:multiLevelType w:val="hybridMultilevel"/>
    <w:tmpl w:val="7974F8D4"/>
    <w:lvl w:ilvl="0" w:tplc="99A83D8C">
      <w:start w:val="1"/>
      <w:numFmt w:val="bullet"/>
      <w:lvlText w:val=""/>
      <w:lvlJc w:val="left"/>
      <w:pPr>
        <w:tabs>
          <w:tab w:val="num" w:pos="720"/>
        </w:tabs>
        <w:ind w:left="720" w:hanging="360"/>
      </w:pPr>
      <w:rPr>
        <w:rFonts w:ascii="Wingdings" w:hAnsi="Wingdings" w:cs="Wingdings" w:hint="default"/>
      </w:rPr>
    </w:lvl>
    <w:lvl w:ilvl="1" w:tplc="71DC8FEE">
      <w:start w:val="1"/>
      <w:numFmt w:val="bullet"/>
      <w:lvlText w:val=""/>
      <w:lvlJc w:val="left"/>
      <w:pPr>
        <w:tabs>
          <w:tab w:val="num" w:pos="1440"/>
        </w:tabs>
        <w:ind w:left="1440" w:hanging="360"/>
      </w:pPr>
      <w:rPr>
        <w:rFonts w:ascii="Wingdings" w:hAnsi="Wingdings" w:cs="Wingdings" w:hint="default"/>
      </w:rPr>
    </w:lvl>
    <w:lvl w:ilvl="2" w:tplc="20E69AD4">
      <w:start w:val="1"/>
      <w:numFmt w:val="bullet"/>
      <w:lvlText w:val=""/>
      <w:lvlJc w:val="left"/>
      <w:pPr>
        <w:tabs>
          <w:tab w:val="num" w:pos="2160"/>
        </w:tabs>
        <w:ind w:left="2160" w:hanging="360"/>
      </w:pPr>
      <w:rPr>
        <w:rFonts w:ascii="Wingdings" w:hAnsi="Wingdings" w:cs="Wingdings" w:hint="default"/>
      </w:rPr>
    </w:lvl>
    <w:lvl w:ilvl="3" w:tplc="435C6CDA">
      <w:start w:val="1"/>
      <w:numFmt w:val="bullet"/>
      <w:lvlText w:val=""/>
      <w:lvlJc w:val="left"/>
      <w:pPr>
        <w:tabs>
          <w:tab w:val="num" w:pos="2880"/>
        </w:tabs>
        <w:ind w:left="2880" w:hanging="360"/>
      </w:pPr>
      <w:rPr>
        <w:rFonts w:ascii="Wingdings" w:hAnsi="Wingdings" w:cs="Wingdings" w:hint="default"/>
      </w:rPr>
    </w:lvl>
    <w:lvl w:ilvl="4" w:tplc="419A1908">
      <w:start w:val="1"/>
      <w:numFmt w:val="bullet"/>
      <w:lvlText w:val=""/>
      <w:lvlJc w:val="left"/>
      <w:pPr>
        <w:tabs>
          <w:tab w:val="num" w:pos="3600"/>
        </w:tabs>
        <w:ind w:left="3600" w:hanging="360"/>
      </w:pPr>
      <w:rPr>
        <w:rFonts w:ascii="Wingdings" w:hAnsi="Wingdings" w:cs="Wingdings" w:hint="default"/>
      </w:rPr>
    </w:lvl>
    <w:lvl w:ilvl="5" w:tplc="8A86B2D6">
      <w:start w:val="1"/>
      <w:numFmt w:val="bullet"/>
      <w:lvlText w:val=""/>
      <w:lvlJc w:val="left"/>
      <w:pPr>
        <w:tabs>
          <w:tab w:val="num" w:pos="4320"/>
        </w:tabs>
        <w:ind w:left="4320" w:hanging="360"/>
      </w:pPr>
      <w:rPr>
        <w:rFonts w:ascii="Wingdings" w:hAnsi="Wingdings" w:cs="Wingdings" w:hint="default"/>
      </w:rPr>
    </w:lvl>
    <w:lvl w:ilvl="6" w:tplc="4790DD1A">
      <w:start w:val="1"/>
      <w:numFmt w:val="bullet"/>
      <w:lvlText w:val=""/>
      <w:lvlJc w:val="left"/>
      <w:pPr>
        <w:tabs>
          <w:tab w:val="num" w:pos="5040"/>
        </w:tabs>
        <w:ind w:left="5040" w:hanging="360"/>
      </w:pPr>
      <w:rPr>
        <w:rFonts w:ascii="Wingdings" w:hAnsi="Wingdings" w:cs="Wingdings" w:hint="default"/>
      </w:rPr>
    </w:lvl>
    <w:lvl w:ilvl="7" w:tplc="C4C8E650">
      <w:start w:val="1"/>
      <w:numFmt w:val="bullet"/>
      <w:lvlText w:val=""/>
      <w:lvlJc w:val="left"/>
      <w:pPr>
        <w:tabs>
          <w:tab w:val="num" w:pos="5760"/>
        </w:tabs>
        <w:ind w:left="5760" w:hanging="360"/>
      </w:pPr>
      <w:rPr>
        <w:rFonts w:ascii="Wingdings" w:hAnsi="Wingdings" w:cs="Wingdings" w:hint="default"/>
      </w:rPr>
    </w:lvl>
    <w:lvl w:ilvl="8" w:tplc="31D63E82">
      <w:start w:val="1"/>
      <w:numFmt w:val="bullet"/>
      <w:lvlText w:val=""/>
      <w:lvlJc w:val="left"/>
      <w:pPr>
        <w:tabs>
          <w:tab w:val="num" w:pos="6480"/>
        </w:tabs>
        <w:ind w:left="6480" w:hanging="360"/>
      </w:pPr>
      <w:rPr>
        <w:rFonts w:ascii="Wingdings" w:hAnsi="Wingdings" w:cs="Wingdings" w:hint="default"/>
      </w:rPr>
    </w:lvl>
  </w:abstractNum>
  <w:abstractNum w:abstractNumId="24">
    <w:nsid w:val="54877731"/>
    <w:multiLevelType w:val="hybridMultilevel"/>
    <w:tmpl w:val="AB86AD24"/>
    <w:lvl w:ilvl="0" w:tplc="D2745248">
      <w:start w:val="1"/>
      <w:numFmt w:val="bullet"/>
      <w:lvlText w:val="•"/>
      <w:lvlJc w:val="left"/>
      <w:pPr>
        <w:tabs>
          <w:tab w:val="num" w:pos="720"/>
        </w:tabs>
        <w:ind w:left="720" w:hanging="360"/>
      </w:pPr>
      <w:rPr>
        <w:rFonts w:ascii="Arial" w:hAnsi="Arial" w:cs="Arial" w:hint="default"/>
      </w:rPr>
    </w:lvl>
    <w:lvl w:ilvl="1" w:tplc="FABC9616">
      <w:start w:val="1"/>
      <w:numFmt w:val="bullet"/>
      <w:lvlText w:val="•"/>
      <w:lvlJc w:val="left"/>
      <w:pPr>
        <w:tabs>
          <w:tab w:val="num" w:pos="1440"/>
        </w:tabs>
        <w:ind w:left="1440" w:hanging="360"/>
      </w:pPr>
      <w:rPr>
        <w:rFonts w:ascii="Arial" w:hAnsi="Arial" w:cs="Arial" w:hint="default"/>
      </w:rPr>
    </w:lvl>
    <w:lvl w:ilvl="2" w:tplc="72582BF0">
      <w:start w:val="1"/>
      <w:numFmt w:val="bullet"/>
      <w:lvlText w:val="•"/>
      <w:lvlJc w:val="left"/>
      <w:pPr>
        <w:tabs>
          <w:tab w:val="num" w:pos="2160"/>
        </w:tabs>
        <w:ind w:left="2160" w:hanging="360"/>
      </w:pPr>
      <w:rPr>
        <w:rFonts w:ascii="Arial" w:hAnsi="Arial" w:cs="Arial" w:hint="default"/>
      </w:rPr>
    </w:lvl>
    <w:lvl w:ilvl="3" w:tplc="1FF699B8">
      <w:start w:val="1"/>
      <w:numFmt w:val="bullet"/>
      <w:lvlText w:val="•"/>
      <w:lvlJc w:val="left"/>
      <w:pPr>
        <w:tabs>
          <w:tab w:val="num" w:pos="2880"/>
        </w:tabs>
        <w:ind w:left="2880" w:hanging="360"/>
      </w:pPr>
      <w:rPr>
        <w:rFonts w:ascii="Arial" w:hAnsi="Arial" w:cs="Arial" w:hint="default"/>
      </w:rPr>
    </w:lvl>
    <w:lvl w:ilvl="4" w:tplc="A6105CD2">
      <w:start w:val="1"/>
      <w:numFmt w:val="bullet"/>
      <w:lvlText w:val="•"/>
      <w:lvlJc w:val="left"/>
      <w:pPr>
        <w:tabs>
          <w:tab w:val="num" w:pos="3600"/>
        </w:tabs>
        <w:ind w:left="3600" w:hanging="360"/>
      </w:pPr>
      <w:rPr>
        <w:rFonts w:ascii="Arial" w:hAnsi="Arial" w:cs="Arial" w:hint="default"/>
      </w:rPr>
    </w:lvl>
    <w:lvl w:ilvl="5" w:tplc="36689D2A">
      <w:start w:val="1"/>
      <w:numFmt w:val="bullet"/>
      <w:lvlText w:val="•"/>
      <w:lvlJc w:val="left"/>
      <w:pPr>
        <w:tabs>
          <w:tab w:val="num" w:pos="4320"/>
        </w:tabs>
        <w:ind w:left="4320" w:hanging="360"/>
      </w:pPr>
      <w:rPr>
        <w:rFonts w:ascii="Arial" w:hAnsi="Arial" w:cs="Arial" w:hint="default"/>
      </w:rPr>
    </w:lvl>
    <w:lvl w:ilvl="6" w:tplc="C6F65CDC">
      <w:start w:val="1"/>
      <w:numFmt w:val="bullet"/>
      <w:lvlText w:val="•"/>
      <w:lvlJc w:val="left"/>
      <w:pPr>
        <w:tabs>
          <w:tab w:val="num" w:pos="5040"/>
        </w:tabs>
        <w:ind w:left="5040" w:hanging="360"/>
      </w:pPr>
      <w:rPr>
        <w:rFonts w:ascii="Arial" w:hAnsi="Arial" w:cs="Arial" w:hint="default"/>
      </w:rPr>
    </w:lvl>
    <w:lvl w:ilvl="7" w:tplc="C13EF6CA">
      <w:start w:val="1"/>
      <w:numFmt w:val="bullet"/>
      <w:lvlText w:val="•"/>
      <w:lvlJc w:val="left"/>
      <w:pPr>
        <w:tabs>
          <w:tab w:val="num" w:pos="5760"/>
        </w:tabs>
        <w:ind w:left="5760" w:hanging="360"/>
      </w:pPr>
      <w:rPr>
        <w:rFonts w:ascii="Arial" w:hAnsi="Arial" w:cs="Arial" w:hint="default"/>
      </w:rPr>
    </w:lvl>
    <w:lvl w:ilvl="8" w:tplc="41DCE646">
      <w:start w:val="1"/>
      <w:numFmt w:val="bullet"/>
      <w:lvlText w:val="•"/>
      <w:lvlJc w:val="left"/>
      <w:pPr>
        <w:tabs>
          <w:tab w:val="num" w:pos="6480"/>
        </w:tabs>
        <w:ind w:left="6480" w:hanging="360"/>
      </w:pPr>
      <w:rPr>
        <w:rFonts w:ascii="Arial" w:hAnsi="Arial" w:cs="Arial" w:hint="default"/>
      </w:rPr>
    </w:lvl>
  </w:abstractNum>
  <w:abstractNum w:abstractNumId="25">
    <w:nsid w:val="578E1C02"/>
    <w:multiLevelType w:val="hybridMultilevel"/>
    <w:tmpl w:val="39B89812"/>
    <w:lvl w:ilvl="0" w:tplc="90B85B2A">
      <w:start w:val="1"/>
      <w:numFmt w:val="bullet"/>
      <w:lvlText w:val=""/>
      <w:lvlJc w:val="left"/>
      <w:pPr>
        <w:tabs>
          <w:tab w:val="num" w:pos="720"/>
        </w:tabs>
        <w:ind w:left="720" w:hanging="360"/>
      </w:pPr>
      <w:rPr>
        <w:rFonts w:ascii="Symbol" w:hAnsi="Symbol" w:cs="Symbol" w:hint="default"/>
      </w:rPr>
    </w:lvl>
    <w:lvl w:ilvl="1" w:tplc="E63AE02C">
      <w:start w:val="1"/>
      <w:numFmt w:val="bullet"/>
      <w:lvlText w:val=""/>
      <w:lvlJc w:val="left"/>
      <w:pPr>
        <w:tabs>
          <w:tab w:val="num" w:pos="1440"/>
        </w:tabs>
        <w:ind w:left="1440" w:hanging="360"/>
      </w:pPr>
      <w:rPr>
        <w:rFonts w:ascii="Symbol" w:hAnsi="Symbol" w:cs="Symbol" w:hint="default"/>
      </w:rPr>
    </w:lvl>
    <w:lvl w:ilvl="2" w:tplc="ADE846E8">
      <w:start w:val="1"/>
      <w:numFmt w:val="bullet"/>
      <w:lvlText w:val=""/>
      <w:lvlJc w:val="left"/>
      <w:pPr>
        <w:tabs>
          <w:tab w:val="num" w:pos="2160"/>
        </w:tabs>
        <w:ind w:left="2160" w:hanging="360"/>
      </w:pPr>
      <w:rPr>
        <w:rFonts w:ascii="Symbol" w:hAnsi="Symbol" w:cs="Symbol" w:hint="default"/>
      </w:rPr>
    </w:lvl>
    <w:lvl w:ilvl="3" w:tplc="8F1E1724">
      <w:start w:val="1"/>
      <w:numFmt w:val="bullet"/>
      <w:lvlText w:val=""/>
      <w:lvlJc w:val="left"/>
      <w:pPr>
        <w:tabs>
          <w:tab w:val="num" w:pos="2880"/>
        </w:tabs>
        <w:ind w:left="2880" w:hanging="360"/>
      </w:pPr>
      <w:rPr>
        <w:rFonts w:ascii="Symbol" w:hAnsi="Symbol" w:cs="Symbol" w:hint="default"/>
      </w:rPr>
    </w:lvl>
    <w:lvl w:ilvl="4" w:tplc="0994EF36">
      <w:start w:val="1"/>
      <w:numFmt w:val="bullet"/>
      <w:lvlText w:val=""/>
      <w:lvlJc w:val="left"/>
      <w:pPr>
        <w:tabs>
          <w:tab w:val="num" w:pos="3600"/>
        </w:tabs>
        <w:ind w:left="3600" w:hanging="360"/>
      </w:pPr>
      <w:rPr>
        <w:rFonts w:ascii="Symbol" w:hAnsi="Symbol" w:cs="Symbol" w:hint="default"/>
      </w:rPr>
    </w:lvl>
    <w:lvl w:ilvl="5" w:tplc="A7A86B60">
      <w:start w:val="1"/>
      <w:numFmt w:val="bullet"/>
      <w:lvlText w:val=""/>
      <w:lvlJc w:val="left"/>
      <w:pPr>
        <w:tabs>
          <w:tab w:val="num" w:pos="4320"/>
        </w:tabs>
        <w:ind w:left="4320" w:hanging="360"/>
      </w:pPr>
      <w:rPr>
        <w:rFonts w:ascii="Symbol" w:hAnsi="Symbol" w:cs="Symbol" w:hint="default"/>
      </w:rPr>
    </w:lvl>
    <w:lvl w:ilvl="6" w:tplc="D7D83226">
      <w:start w:val="1"/>
      <w:numFmt w:val="bullet"/>
      <w:lvlText w:val=""/>
      <w:lvlJc w:val="left"/>
      <w:pPr>
        <w:tabs>
          <w:tab w:val="num" w:pos="5040"/>
        </w:tabs>
        <w:ind w:left="5040" w:hanging="360"/>
      </w:pPr>
      <w:rPr>
        <w:rFonts w:ascii="Symbol" w:hAnsi="Symbol" w:cs="Symbol" w:hint="default"/>
      </w:rPr>
    </w:lvl>
    <w:lvl w:ilvl="7" w:tplc="40D822F0">
      <w:start w:val="1"/>
      <w:numFmt w:val="bullet"/>
      <w:lvlText w:val=""/>
      <w:lvlJc w:val="left"/>
      <w:pPr>
        <w:tabs>
          <w:tab w:val="num" w:pos="5760"/>
        </w:tabs>
        <w:ind w:left="5760" w:hanging="360"/>
      </w:pPr>
      <w:rPr>
        <w:rFonts w:ascii="Symbol" w:hAnsi="Symbol" w:cs="Symbol" w:hint="default"/>
      </w:rPr>
    </w:lvl>
    <w:lvl w:ilvl="8" w:tplc="9FD67C1E">
      <w:start w:val="1"/>
      <w:numFmt w:val="bullet"/>
      <w:lvlText w:val=""/>
      <w:lvlJc w:val="left"/>
      <w:pPr>
        <w:tabs>
          <w:tab w:val="num" w:pos="6480"/>
        </w:tabs>
        <w:ind w:left="6480" w:hanging="360"/>
      </w:pPr>
      <w:rPr>
        <w:rFonts w:ascii="Symbol" w:hAnsi="Symbol" w:cs="Symbol" w:hint="default"/>
      </w:rPr>
    </w:lvl>
  </w:abstractNum>
  <w:abstractNum w:abstractNumId="26">
    <w:nsid w:val="59124A0D"/>
    <w:multiLevelType w:val="hybridMultilevel"/>
    <w:tmpl w:val="D6EA5D5E"/>
    <w:lvl w:ilvl="0" w:tplc="4254F8E2">
      <w:start w:val="1"/>
      <w:numFmt w:val="bullet"/>
      <w:lvlText w:val=""/>
      <w:lvlJc w:val="left"/>
      <w:pPr>
        <w:tabs>
          <w:tab w:val="num" w:pos="760"/>
        </w:tabs>
        <w:ind w:left="760" w:hanging="360"/>
      </w:pPr>
      <w:rPr>
        <w:rFonts w:ascii="Symbol" w:hAnsi="Symbol" w:cs="Symbol" w:hint="default"/>
        <w:color w:val="6600CC"/>
      </w:rPr>
    </w:lvl>
    <w:lvl w:ilvl="1" w:tplc="311ECEF8">
      <w:start w:val="1"/>
      <w:numFmt w:val="bullet"/>
      <w:lvlText w:val=""/>
      <w:lvlJc w:val="left"/>
      <w:pPr>
        <w:tabs>
          <w:tab w:val="num" w:pos="1480"/>
        </w:tabs>
        <w:ind w:left="1480" w:hanging="360"/>
      </w:pPr>
      <w:rPr>
        <w:rFonts w:ascii="Symbol" w:hAnsi="Symbol" w:cs="Symbol" w:hint="default"/>
      </w:rPr>
    </w:lvl>
    <w:lvl w:ilvl="2" w:tplc="83DE5D4A">
      <w:start w:val="1"/>
      <w:numFmt w:val="bullet"/>
      <w:lvlText w:val=""/>
      <w:lvlJc w:val="left"/>
      <w:pPr>
        <w:tabs>
          <w:tab w:val="num" w:pos="2200"/>
        </w:tabs>
        <w:ind w:left="2200" w:hanging="360"/>
      </w:pPr>
      <w:rPr>
        <w:rFonts w:ascii="Symbol" w:hAnsi="Symbol" w:cs="Symbol" w:hint="default"/>
      </w:rPr>
    </w:lvl>
    <w:lvl w:ilvl="3" w:tplc="54BE7A44">
      <w:start w:val="1"/>
      <w:numFmt w:val="bullet"/>
      <w:lvlText w:val=""/>
      <w:lvlJc w:val="left"/>
      <w:pPr>
        <w:tabs>
          <w:tab w:val="num" w:pos="2920"/>
        </w:tabs>
        <w:ind w:left="2920" w:hanging="360"/>
      </w:pPr>
      <w:rPr>
        <w:rFonts w:ascii="Symbol" w:hAnsi="Symbol" w:cs="Symbol" w:hint="default"/>
      </w:rPr>
    </w:lvl>
    <w:lvl w:ilvl="4" w:tplc="E638B2BE">
      <w:start w:val="1"/>
      <w:numFmt w:val="bullet"/>
      <w:lvlText w:val=""/>
      <w:lvlJc w:val="left"/>
      <w:pPr>
        <w:tabs>
          <w:tab w:val="num" w:pos="3640"/>
        </w:tabs>
        <w:ind w:left="3640" w:hanging="360"/>
      </w:pPr>
      <w:rPr>
        <w:rFonts w:ascii="Symbol" w:hAnsi="Symbol" w:cs="Symbol" w:hint="default"/>
      </w:rPr>
    </w:lvl>
    <w:lvl w:ilvl="5" w:tplc="CF56ACF6">
      <w:start w:val="1"/>
      <w:numFmt w:val="bullet"/>
      <w:lvlText w:val=""/>
      <w:lvlJc w:val="left"/>
      <w:pPr>
        <w:tabs>
          <w:tab w:val="num" w:pos="4360"/>
        </w:tabs>
        <w:ind w:left="4360" w:hanging="360"/>
      </w:pPr>
      <w:rPr>
        <w:rFonts w:ascii="Symbol" w:hAnsi="Symbol" w:cs="Symbol" w:hint="default"/>
      </w:rPr>
    </w:lvl>
    <w:lvl w:ilvl="6" w:tplc="FB300448">
      <w:start w:val="1"/>
      <w:numFmt w:val="bullet"/>
      <w:lvlText w:val=""/>
      <w:lvlJc w:val="left"/>
      <w:pPr>
        <w:tabs>
          <w:tab w:val="num" w:pos="5080"/>
        </w:tabs>
        <w:ind w:left="5080" w:hanging="360"/>
      </w:pPr>
      <w:rPr>
        <w:rFonts w:ascii="Symbol" w:hAnsi="Symbol" w:cs="Symbol" w:hint="default"/>
      </w:rPr>
    </w:lvl>
    <w:lvl w:ilvl="7" w:tplc="B70CEB18">
      <w:start w:val="1"/>
      <w:numFmt w:val="bullet"/>
      <w:lvlText w:val=""/>
      <w:lvlJc w:val="left"/>
      <w:pPr>
        <w:tabs>
          <w:tab w:val="num" w:pos="5800"/>
        </w:tabs>
        <w:ind w:left="5800" w:hanging="360"/>
      </w:pPr>
      <w:rPr>
        <w:rFonts w:ascii="Symbol" w:hAnsi="Symbol" w:cs="Symbol" w:hint="default"/>
      </w:rPr>
    </w:lvl>
    <w:lvl w:ilvl="8" w:tplc="832CB2FA">
      <w:start w:val="1"/>
      <w:numFmt w:val="bullet"/>
      <w:lvlText w:val=""/>
      <w:lvlJc w:val="left"/>
      <w:pPr>
        <w:tabs>
          <w:tab w:val="num" w:pos="6520"/>
        </w:tabs>
        <w:ind w:left="6520" w:hanging="360"/>
      </w:pPr>
      <w:rPr>
        <w:rFonts w:ascii="Symbol" w:hAnsi="Symbol" w:cs="Symbol" w:hint="default"/>
      </w:rPr>
    </w:lvl>
  </w:abstractNum>
  <w:abstractNum w:abstractNumId="27">
    <w:nsid w:val="59321BAF"/>
    <w:multiLevelType w:val="hybridMultilevel"/>
    <w:tmpl w:val="5DF620DA"/>
    <w:lvl w:ilvl="0" w:tplc="D626015A">
      <w:start w:val="1"/>
      <w:numFmt w:val="bullet"/>
      <w:lvlText w:val=""/>
      <w:lvlJc w:val="left"/>
      <w:pPr>
        <w:tabs>
          <w:tab w:val="num" w:pos="720"/>
        </w:tabs>
        <w:ind w:left="720" w:hanging="360"/>
      </w:pPr>
      <w:rPr>
        <w:rFonts w:ascii="Wingdings" w:hAnsi="Wingdings" w:hint="default"/>
      </w:rPr>
    </w:lvl>
    <w:lvl w:ilvl="1" w:tplc="4AEA467A" w:tentative="1">
      <w:start w:val="1"/>
      <w:numFmt w:val="bullet"/>
      <w:lvlText w:val=""/>
      <w:lvlJc w:val="left"/>
      <w:pPr>
        <w:tabs>
          <w:tab w:val="num" w:pos="1440"/>
        </w:tabs>
        <w:ind w:left="1440" w:hanging="360"/>
      </w:pPr>
      <w:rPr>
        <w:rFonts w:ascii="Wingdings" w:hAnsi="Wingdings" w:hint="default"/>
      </w:rPr>
    </w:lvl>
    <w:lvl w:ilvl="2" w:tplc="06F08EAC" w:tentative="1">
      <w:start w:val="1"/>
      <w:numFmt w:val="bullet"/>
      <w:lvlText w:val=""/>
      <w:lvlJc w:val="left"/>
      <w:pPr>
        <w:tabs>
          <w:tab w:val="num" w:pos="2160"/>
        </w:tabs>
        <w:ind w:left="2160" w:hanging="360"/>
      </w:pPr>
      <w:rPr>
        <w:rFonts w:ascii="Wingdings" w:hAnsi="Wingdings" w:hint="default"/>
      </w:rPr>
    </w:lvl>
    <w:lvl w:ilvl="3" w:tplc="04FEE8D2" w:tentative="1">
      <w:start w:val="1"/>
      <w:numFmt w:val="bullet"/>
      <w:lvlText w:val=""/>
      <w:lvlJc w:val="left"/>
      <w:pPr>
        <w:tabs>
          <w:tab w:val="num" w:pos="2880"/>
        </w:tabs>
        <w:ind w:left="2880" w:hanging="360"/>
      </w:pPr>
      <w:rPr>
        <w:rFonts w:ascii="Wingdings" w:hAnsi="Wingdings" w:hint="default"/>
      </w:rPr>
    </w:lvl>
    <w:lvl w:ilvl="4" w:tplc="62306306" w:tentative="1">
      <w:start w:val="1"/>
      <w:numFmt w:val="bullet"/>
      <w:lvlText w:val=""/>
      <w:lvlJc w:val="left"/>
      <w:pPr>
        <w:tabs>
          <w:tab w:val="num" w:pos="3600"/>
        </w:tabs>
        <w:ind w:left="3600" w:hanging="360"/>
      </w:pPr>
      <w:rPr>
        <w:rFonts w:ascii="Wingdings" w:hAnsi="Wingdings" w:hint="default"/>
      </w:rPr>
    </w:lvl>
    <w:lvl w:ilvl="5" w:tplc="37D40EC0" w:tentative="1">
      <w:start w:val="1"/>
      <w:numFmt w:val="bullet"/>
      <w:lvlText w:val=""/>
      <w:lvlJc w:val="left"/>
      <w:pPr>
        <w:tabs>
          <w:tab w:val="num" w:pos="4320"/>
        </w:tabs>
        <w:ind w:left="4320" w:hanging="360"/>
      </w:pPr>
      <w:rPr>
        <w:rFonts w:ascii="Wingdings" w:hAnsi="Wingdings" w:hint="default"/>
      </w:rPr>
    </w:lvl>
    <w:lvl w:ilvl="6" w:tplc="5CD855EC" w:tentative="1">
      <w:start w:val="1"/>
      <w:numFmt w:val="bullet"/>
      <w:lvlText w:val=""/>
      <w:lvlJc w:val="left"/>
      <w:pPr>
        <w:tabs>
          <w:tab w:val="num" w:pos="5040"/>
        </w:tabs>
        <w:ind w:left="5040" w:hanging="360"/>
      </w:pPr>
      <w:rPr>
        <w:rFonts w:ascii="Wingdings" w:hAnsi="Wingdings" w:hint="default"/>
      </w:rPr>
    </w:lvl>
    <w:lvl w:ilvl="7" w:tplc="AD82CAB2" w:tentative="1">
      <w:start w:val="1"/>
      <w:numFmt w:val="bullet"/>
      <w:lvlText w:val=""/>
      <w:lvlJc w:val="left"/>
      <w:pPr>
        <w:tabs>
          <w:tab w:val="num" w:pos="5760"/>
        </w:tabs>
        <w:ind w:left="5760" w:hanging="360"/>
      </w:pPr>
      <w:rPr>
        <w:rFonts w:ascii="Wingdings" w:hAnsi="Wingdings" w:hint="default"/>
      </w:rPr>
    </w:lvl>
    <w:lvl w:ilvl="8" w:tplc="B1AE0494" w:tentative="1">
      <w:start w:val="1"/>
      <w:numFmt w:val="bullet"/>
      <w:lvlText w:val=""/>
      <w:lvlJc w:val="left"/>
      <w:pPr>
        <w:tabs>
          <w:tab w:val="num" w:pos="6480"/>
        </w:tabs>
        <w:ind w:left="6480" w:hanging="360"/>
      </w:pPr>
      <w:rPr>
        <w:rFonts w:ascii="Wingdings" w:hAnsi="Wingdings" w:hint="default"/>
      </w:rPr>
    </w:lvl>
  </w:abstractNum>
  <w:abstractNum w:abstractNumId="28">
    <w:nsid w:val="5DF60201"/>
    <w:multiLevelType w:val="hybridMultilevel"/>
    <w:tmpl w:val="1B480D7E"/>
    <w:lvl w:ilvl="0" w:tplc="F4D4EB14">
      <w:start w:val="1"/>
      <w:numFmt w:val="bullet"/>
      <w:lvlText w:val=""/>
      <w:lvlJc w:val="left"/>
      <w:pPr>
        <w:tabs>
          <w:tab w:val="num" w:pos="720"/>
        </w:tabs>
        <w:ind w:left="720" w:hanging="360"/>
      </w:pPr>
      <w:rPr>
        <w:rFonts w:ascii="Wingdings" w:hAnsi="Wingdings" w:cs="Wingdings" w:hint="default"/>
      </w:rPr>
    </w:lvl>
    <w:lvl w:ilvl="1" w:tplc="E0F822F6">
      <w:start w:val="1"/>
      <w:numFmt w:val="bullet"/>
      <w:lvlText w:val=""/>
      <w:lvlJc w:val="left"/>
      <w:pPr>
        <w:tabs>
          <w:tab w:val="num" w:pos="1440"/>
        </w:tabs>
        <w:ind w:left="1440" w:hanging="360"/>
      </w:pPr>
      <w:rPr>
        <w:rFonts w:ascii="Wingdings" w:hAnsi="Wingdings" w:cs="Wingdings" w:hint="default"/>
      </w:rPr>
    </w:lvl>
    <w:lvl w:ilvl="2" w:tplc="A78E9D92">
      <w:start w:val="1"/>
      <w:numFmt w:val="bullet"/>
      <w:lvlText w:val=""/>
      <w:lvlJc w:val="left"/>
      <w:pPr>
        <w:tabs>
          <w:tab w:val="num" w:pos="2160"/>
        </w:tabs>
        <w:ind w:left="2160" w:hanging="360"/>
      </w:pPr>
      <w:rPr>
        <w:rFonts w:ascii="Wingdings" w:hAnsi="Wingdings" w:cs="Wingdings" w:hint="default"/>
      </w:rPr>
    </w:lvl>
    <w:lvl w:ilvl="3" w:tplc="69A8BF38">
      <w:start w:val="1"/>
      <w:numFmt w:val="bullet"/>
      <w:lvlText w:val=""/>
      <w:lvlJc w:val="left"/>
      <w:pPr>
        <w:tabs>
          <w:tab w:val="num" w:pos="2880"/>
        </w:tabs>
        <w:ind w:left="2880" w:hanging="360"/>
      </w:pPr>
      <w:rPr>
        <w:rFonts w:ascii="Wingdings" w:hAnsi="Wingdings" w:cs="Wingdings" w:hint="default"/>
      </w:rPr>
    </w:lvl>
    <w:lvl w:ilvl="4" w:tplc="5DEED59E">
      <w:start w:val="1"/>
      <w:numFmt w:val="bullet"/>
      <w:lvlText w:val=""/>
      <w:lvlJc w:val="left"/>
      <w:pPr>
        <w:tabs>
          <w:tab w:val="num" w:pos="3600"/>
        </w:tabs>
        <w:ind w:left="3600" w:hanging="360"/>
      </w:pPr>
      <w:rPr>
        <w:rFonts w:ascii="Wingdings" w:hAnsi="Wingdings" w:cs="Wingdings" w:hint="default"/>
      </w:rPr>
    </w:lvl>
    <w:lvl w:ilvl="5" w:tplc="D0DADFFC">
      <w:start w:val="1"/>
      <w:numFmt w:val="bullet"/>
      <w:lvlText w:val=""/>
      <w:lvlJc w:val="left"/>
      <w:pPr>
        <w:tabs>
          <w:tab w:val="num" w:pos="4320"/>
        </w:tabs>
        <w:ind w:left="4320" w:hanging="360"/>
      </w:pPr>
      <w:rPr>
        <w:rFonts w:ascii="Wingdings" w:hAnsi="Wingdings" w:cs="Wingdings" w:hint="default"/>
      </w:rPr>
    </w:lvl>
    <w:lvl w:ilvl="6" w:tplc="78B6812C">
      <w:start w:val="1"/>
      <w:numFmt w:val="bullet"/>
      <w:lvlText w:val=""/>
      <w:lvlJc w:val="left"/>
      <w:pPr>
        <w:tabs>
          <w:tab w:val="num" w:pos="5040"/>
        </w:tabs>
        <w:ind w:left="5040" w:hanging="360"/>
      </w:pPr>
      <w:rPr>
        <w:rFonts w:ascii="Wingdings" w:hAnsi="Wingdings" w:cs="Wingdings" w:hint="default"/>
      </w:rPr>
    </w:lvl>
    <w:lvl w:ilvl="7" w:tplc="1CC4DA38">
      <w:start w:val="1"/>
      <w:numFmt w:val="bullet"/>
      <w:lvlText w:val=""/>
      <w:lvlJc w:val="left"/>
      <w:pPr>
        <w:tabs>
          <w:tab w:val="num" w:pos="5760"/>
        </w:tabs>
        <w:ind w:left="5760" w:hanging="360"/>
      </w:pPr>
      <w:rPr>
        <w:rFonts w:ascii="Wingdings" w:hAnsi="Wingdings" w:cs="Wingdings" w:hint="default"/>
      </w:rPr>
    </w:lvl>
    <w:lvl w:ilvl="8" w:tplc="505A1E96">
      <w:start w:val="1"/>
      <w:numFmt w:val="bullet"/>
      <w:lvlText w:val=""/>
      <w:lvlJc w:val="left"/>
      <w:pPr>
        <w:tabs>
          <w:tab w:val="num" w:pos="6480"/>
        </w:tabs>
        <w:ind w:left="6480" w:hanging="360"/>
      </w:pPr>
      <w:rPr>
        <w:rFonts w:ascii="Wingdings" w:hAnsi="Wingdings" w:cs="Wingdings" w:hint="default"/>
      </w:rPr>
    </w:lvl>
  </w:abstractNum>
  <w:abstractNum w:abstractNumId="29">
    <w:nsid w:val="5EF35470"/>
    <w:multiLevelType w:val="hybridMultilevel"/>
    <w:tmpl w:val="FACC245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64EE3928"/>
    <w:multiLevelType w:val="hybridMultilevel"/>
    <w:tmpl w:val="04D48B54"/>
    <w:lvl w:ilvl="0" w:tplc="AB3A5444">
      <w:start w:val="1"/>
      <w:numFmt w:val="bullet"/>
      <w:lvlText w:val=""/>
      <w:lvlJc w:val="left"/>
      <w:pPr>
        <w:tabs>
          <w:tab w:val="num" w:pos="720"/>
        </w:tabs>
        <w:ind w:left="720" w:hanging="360"/>
      </w:pPr>
      <w:rPr>
        <w:rFonts w:ascii="Symbol" w:hAnsi="Symbol" w:cs="Symbol" w:hint="default"/>
      </w:rPr>
    </w:lvl>
    <w:lvl w:ilvl="1" w:tplc="0E808E98">
      <w:start w:val="1"/>
      <w:numFmt w:val="bullet"/>
      <w:lvlText w:val=""/>
      <w:lvlJc w:val="left"/>
      <w:pPr>
        <w:tabs>
          <w:tab w:val="num" w:pos="1440"/>
        </w:tabs>
        <w:ind w:left="1440" w:hanging="360"/>
      </w:pPr>
      <w:rPr>
        <w:rFonts w:ascii="Symbol" w:hAnsi="Symbol" w:cs="Symbol" w:hint="default"/>
      </w:rPr>
    </w:lvl>
    <w:lvl w:ilvl="2" w:tplc="F09042C6">
      <w:start w:val="1"/>
      <w:numFmt w:val="bullet"/>
      <w:lvlText w:val=""/>
      <w:lvlJc w:val="left"/>
      <w:pPr>
        <w:tabs>
          <w:tab w:val="num" w:pos="2160"/>
        </w:tabs>
        <w:ind w:left="2160" w:hanging="360"/>
      </w:pPr>
      <w:rPr>
        <w:rFonts w:ascii="Symbol" w:hAnsi="Symbol" w:cs="Symbol" w:hint="default"/>
      </w:rPr>
    </w:lvl>
    <w:lvl w:ilvl="3" w:tplc="30E06096">
      <w:start w:val="1"/>
      <w:numFmt w:val="bullet"/>
      <w:lvlText w:val=""/>
      <w:lvlJc w:val="left"/>
      <w:pPr>
        <w:tabs>
          <w:tab w:val="num" w:pos="2880"/>
        </w:tabs>
        <w:ind w:left="2880" w:hanging="360"/>
      </w:pPr>
      <w:rPr>
        <w:rFonts w:ascii="Symbol" w:hAnsi="Symbol" w:cs="Symbol" w:hint="default"/>
      </w:rPr>
    </w:lvl>
    <w:lvl w:ilvl="4" w:tplc="D40422DC">
      <w:start w:val="1"/>
      <w:numFmt w:val="bullet"/>
      <w:lvlText w:val=""/>
      <w:lvlJc w:val="left"/>
      <w:pPr>
        <w:tabs>
          <w:tab w:val="num" w:pos="3600"/>
        </w:tabs>
        <w:ind w:left="3600" w:hanging="360"/>
      </w:pPr>
      <w:rPr>
        <w:rFonts w:ascii="Symbol" w:hAnsi="Symbol" w:cs="Symbol" w:hint="default"/>
      </w:rPr>
    </w:lvl>
    <w:lvl w:ilvl="5" w:tplc="C0BA5302">
      <w:start w:val="1"/>
      <w:numFmt w:val="bullet"/>
      <w:lvlText w:val=""/>
      <w:lvlJc w:val="left"/>
      <w:pPr>
        <w:tabs>
          <w:tab w:val="num" w:pos="4320"/>
        </w:tabs>
        <w:ind w:left="4320" w:hanging="360"/>
      </w:pPr>
      <w:rPr>
        <w:rFonts w:ascii="Symbol" w:hAnsi="Symbol" w:cs="Symbol" w:hint="default"/>
      </w:rPr>
    </w:lvl>
    <w:lvl w:ilvl="6" w:tplc="D1AAF8D2">
      <w:start w:val="1"/>
      <w:numFmt w:val="bullet"/>
      <w:lvlText w:val=""/>
      <w:lvlJc w:val="left"/>
      <w:pPr>
        <w:tabs>
          <w:tab w:val="num" w:pos="5040"/>
        </w:tabs>
        <w:ind w:left="5040" w:hanging="360"/>
      </w:pPr>
      <w:rPr>
        <w:rFonts w:ascii="Symbol" w:hAnsi="Symbol" w:cs="Symbol" w:hint="default"/>
      </w:rPr>
    </w:lvl>
    <w:lvl w:ilvl="7" w:tplc="352A001E">
      <w:start w:val="1"/>
      <w:numFmt w:val="bullet"/>
      <w:lvlText w:val=""/>
      <w:lvlJc w:val="left"/>
      <w:pPr>
        <w:tabs>
          <w:tab w:val="num" w:pos="5760"/>
        </w:tabs>
        <w:ind w:left="5760" w:hanging="360"/>
      </w:pPr>
      <w:rPr>
        <w:rFonts w:ascii="Symbol" w:hAnsi="Symbol" w:cs="Symbol" w:hint="default"/>
      </w:rPr>
    </w:lvl>
    <w:lvl w:ilvl="8" w:tplc="F526432E">
      <w:start w:val="1"/>
      <w:numFmt w:val="bullet"/>
      <w:lvlText w:val=""/>
      <w:lvlJc w:val="left"/>
      <w:pPr>
        <w:tabs>
          <w:tab w:val="num" w:pos="6480"/>
        </w:tabs>
        <w:ind w:left="6480" w:hanging="360"/>
      </w:pPr>
      <w:rPr>
        <w:rFonts w:ascii="Symbol" w:hAnsi="Symbol" w:cs="Symbol" w:hint="default"/>
      </w:rPr>
    </w:lvl>
  </w:abstractNum>
  <w:abstractNum w:abstractNumId="31">
    <w:nsid w:val="67DE076A"/>
    <w:multiLevelType w:val="hybridMultilevel"/>
    <w:tmpl w:val="1E201B82"/>
    <w:lvl w:ilvl="0" w:tplc="BCFCC07E">
      <w:start w:val="1"/>
      <w:numFmt w:val="bullet"/>
      <w:lvlText w:val=""/>
      <w:lvlJc w:val="left"/>
      <w:pPr>
        <w:tabs>
          <w:tab w:val="num" w:pos="720"/>
        </w:tabs>
        <w:ind w:left="720" w:hanging="360"/>
      </w:pPr>
      <w:rPr>
        <w:rFonts w:ascii="Wingdings" w:hAnsi="Wingdings" w:cs="Wingdings" w:hint="default"/>
      </w:rPr>
    </w:lvl>
    <w:lvl w:ilvl="1" w:tplc="2C02D892">
      <w:start w:val="1"/>
      <w:numFmt w:val="bullet"/>
      <w:lvlText w:val=""/>
      <w:lvlJc w:val="left"/>
      <w:pPr>
        <w:tabs>
          <w:tab w:val="num" w:pos="1440"/>
        </w:tabs>
        <w:ind w:left="1440" w:hanging="360"/>
      </w:pPr>
      <w:rPr>
        <w:rFonts w:ascii="Wingdings" w:hAnsi="Wingdings" w:cs="Wingdings" w:hint="default"/>
      </w:rPr>
    </w:lvl>
    <w:lvl w:ilvl="2" w:tplc="D9F88F0C">
      <w:start w:val="1"/>
      <w:numFmt w:val="bullet"/>
      <w:lvlText w:val=""/>
      <w:lvlJc w:val="left"/>
      <w:pPr>
        <w:tabs>
          <w:tab w:val="num" w:pos="2160"/>
        </w:tabs>
        <w:ind w:left="2160" w:hanging="360"/>
      </w:pPr>
      <w:rPr>
        <w:rFonts w:ascii="Wingdings" w:hAnsi="Wingdings" w:cs="Wingdings" w:hint="default"/>
      </w:rPr>
    </w:lvl>
    <w:lvl w:ilvl="3" w:tplc="5F96846C">
      <w:start w:val="1"/>
      <w:numFmt w:val="bullet"/>
      <w:lvlText w:val=""/>
      <w:lvlJc w:val="left"/>
      <w:pPr>
        <w:tabs>
          <w:tab w:val="num" w:pos="2880"/>
        </w:tabs>
        <w:ind w:left="2880" w:hanging="360"/>
      </w:pPr>
      <w:rPr>
        <w:rFonts w:ascii="Wingdings" w:hAnsi="Wingdings" w:cs="Wingdings" w:hint="default"/>
      </w:rPr>
    </w:lvl>
    <w:lvl w:ilvl="4" w:tplc="9C6457C8">
      <w:start w:val="1"/>
      <w:numFmt w:val="bullet"/>
      <w:lvlText w:val=""/>
      <w:lvlJc w:val="left"/>
      <w:pPr>
        <w:tabs>
          <w:tab w:val="num" w:pos="3600"/>
        </w:tabs>
        <w:ind w:left="3600" w:hanging="360"/>
      </w:pPr>
      <w:rPr>
        <w:rFonts w:ascii="Wingdings" w:hAnsi="Wingdings" w:cs="Wingdings" w:hint="default"/>
      </w:rPr>
    </w:lvl>
    <w:lvl w:ilvl="5" w:tplc="E99A5964">
      <w:start w:val="1"/>
      <w:numFmt w:val="bullet"/>
      <w:lvlText w:val=""/>
      <w:lvlJc w:val="left"/>
      <w:pPr>
        <w:tabs>
          <w:tab w:val="num" w:pos="4320"/>
        </w:tabs>
        <w:ind w:left="4320" w:hanging="360"/>
      </w:pPr>
      <w:rPr>
        <w:rFonts w:ascii="Wingdings" w:hAnsi="Wingdings" w:cs="Wingdings" w:hint="default"/>
      </w:rPr>
    </w:lvl>
    <w:lvl w:ilvl="6" w:tplc="B2AACE46">
      <w:start w:val="1"/>
      <w:numFmt w:val="bullet"/>
      <w:lvlText w:val=""/>
      <w:lvlJc w:val="left"/>
      <w:pPr>
        <w:tabs>
          <w:tab w:val="num" w:pos="5040"/>
        </w:tabs>
        <w:ind w:left="5040" w:hanging="360"/>
      </w:pPr>
      <w:rPr>
        <w:rFonts w:ascii="Wingdings" w:hAnsi="Wingdings" w:cs="Wingdings" w:hint="default"/>
      </w:rPr>
    </w:lvl>
    <w:lvl w:ilvl="7" w:tplc="F00242C4">
      <w:start w:val="1"/>
      <w:numFmt w:val="bullet"/>
      <w:lvlText w:val=""/>
      <w:lvlJc w:val="left"/>
      <w:pPr>
        <w:tabs>
          <w:tab w:val="num" w:pos="5760"/>
        </w:tabs>
        <w:ind w:left="5760" w:hanging="360"/>
      </w:pPr>
      <w:rPr>
        <w:rFonts w:ascii="Wingdings" w:hAnsi="Wingdings" w:cs="Wingdings" w:hint="default"/>
      </w:rPr>
    </w:lvl>
    <w:lvl w:ilvl="8" w:tplc="EEC2132E">
      <w:start w:val="1"/>
      <w:numFmt w:val="bullet"/>
      <w:lvlText w:val=""/>
      <w:lvlJc w:val="left"/>
      <w:pPr>
        <w:tabs>
          <w:tab w:val="num" w:pos="6480"/>
        </w:tabs>
        <w:ind w:left="6480" w:hanging="360"/>
      </w:pPr>
      <w:rPr>
        <w:rFonts w:ascii="Wingdings" w:hAnsi="Wingdings" w:cs="Wingdings" w:hint="default"/>
      </w:rPr>
    </w:lvl>
  </w:abstractNum>
  <w:abstractNum w:abstractNumId="32">
    <w:nsid w:val="692923A4"/>
    <w:multiLevelType w:val="hybridMultilevel"/>
    <w:tmpl w:val="F43658A6"/>
    <w:lvl w:ilvl="0" w:tplc="90B85B2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69790D3A"/>
    <w:multiLevelType w:val="hybridMultilevel"/>
    <w:tmpl w:val="5762D458"/>
    <w:lvl w:ilvl="0" w:tplc="90B85B2A">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C13422"/>
    <w:multiLevelType w:val="hybridMultilevel"/>
    <w:tmpl w:val="6374ED98"/>
    <w:lvl w:ilvl="0" w:tplc="04190011">
      <w:start w:val="1"/>
      <w:numFmt w:val="decimal"/>
      <w:lvlText w:val="%1)"/>
      <w:lvlJc w:val="left"/>
      <w:pPr>
        <w:ind w:left="890" w:hanging="360"/>
      </w:pPr>
    </w:lvl>
    <w:lvl w:ilvl="1" w:tplc="04190019">
      <w:start w:val="1"/>
      <w:numFmt w:val="lowerLetter"/>
      <w:lvlText w:val="%2."/>
      <w:lvlJc w:val="left"/>
      <w:pPr>
        <w:ind w:left="1610" w:hanging="360"/>
      </w:pPr>
    </w:lvl>
    <w:lvl w:ilvl="2" w:tplc="0419001B">
      <w:start w:val="1"/>
      <w:numFmt w:val="lowerRoman"/>
      <w:lvlText w:val="%3."/>
      <w:lvlJc w:val="right"/>
      <w:pPr>
        <w:ind w:left="2330" w:hanging="180"/>
      </w:pPr>
    </w:lvl>
    <w:lvl w:ilvl="3" w:tplc="0419000F">
      <w:start w:val="1"/>
      <w:numFmt w:val="decimal"/>
      <w:lvlText w:val="%4."/>
      <w:lvlJc w:val="left"/>
      <w:pPr>
        <w:ind w:left="3050" w:hanging="360"/>
      </w:pPr>
    </w:lvl>
    <w:lvl w:ilvl="4" w:tplc="04190019">
      <w:start w:val="1"/>
      <w:numFmt w:val="lowerLetter"/>
      <w:lvlText w:val="%5."/>
      <w:lvlJc w:val="left"/>
      <w:pPr>
        <w:ind w:left="3770" w:hanging="360"/>
      </w:pPr>
    </w:lvl>
    <w:lvl w:ilvl="5" w:tplc="0419001B">
      <w:start w:val="1"/>
      <w:numFmt w:val="lowerRoman"/>
      <w:lvlText w:val="%6."/>
      <w:lvlJc w:val="right"/>
      <w:pPr>
        <w:ind w:left="4490" w:hanging="180"/>
      </w:pPr>
    </w:lvl>
    <w:lvl w:ilvl="6" w:tplc="0419000F">
      <w:start w:val="1"/>
      <w:numFmt w:val="decimal"/>
      <w:lvlText w:val="%7."/>
      <w:lvlJc w:val="left"/>
      <w:pPr>
        <w:ind w:left="5210" w:hanging="360"/>
      </w:pPr>
    </w:lvl>
    <w:lvl w:ilvl="7" w:tplc="04190019">
      <w:start w:val="1"/>
      <w:numFmt w:val="lowerLetter"/>
      <w:lvlText w:val="%8."/>
      <w:lvlJc w:val="left"/>
      <w:pPr>
        <w:ind w:left="5930" w:hanging="360"/>
      </w:pPr>
    </w:lvl>
    <w:lvl w:ilvl="8" w:tplc="0419001B">
      <w:start w:val="1"/>
      <w:numFmt w:val="lowerRoman"/>
      <w:lvlText w:val="%9."/>
      <w:lvlJc w:val="right"/>
      <w:pPr>
        <w:ind w:left="6650" w:hanging="180"/>
      </w:pPr>
    </w:lvl>
  </w:abstractNum>
  <w:abstractNum w:abstractNumId="35">
    <w:nsid w:val="6EAD30B9"/>
    <w:multiLevelType w:val="hybridMultilevel"/>
    <w:tmpl w:val="D5081B0C"/>
    <w:lvl w:ilvl="0" w:tplc="02B08072">
      <w:start w:val="1"/>
      <w:numFmt w:val="bullet"/>
      <w:lvlText w:val=""/>
      <w:lvlJc w:val="left"/>
      <w:pPr>
        <w:tabs>
          <w:tab w:val="num" w:pos="720"/>
        </w:tabs>
        <w:ind w:left="720" w:hanging="360"/>
      </w:pPr>
      <w:rPr>
        <w:rFonts w:ascii="Symbol" w:hAnsi="Symbol" w:cs="Symbol" w:hint="default"/>
      </w:rPr>
    </w:lvl>
    <w:lvl w:ilvl="1" w:tplc="1A569A82">
      <w:start w:val="1"/>
      <w:numFmt w:val="bullet"/>
      <w:lvlText w:val=""/>
      <w:lvlJc w:val="left"/>
      <w:pPr>
        <w:tabs>
          <w:tab w:val="num" w:pos="1440"/>
        </w:tabs>
        <w:ind w:left="1440" w:hanging="360"/>
      </w:pPr>
      <w:rPr>
        <w:rFonts w:ascii="Symbol" w:hAnsi="Symbol" w:cs="Symbol" w:hint="default"/>
      </w:rPr>
    </w:lvl>
    <w:lvl w:ilvl="2" w:tplc="1662ECBA">
      <w:start w:val="1"/>
      <w:numFmt w:val="bullet"/>
      <w:lvlText w:val=""/>
      <w:lvlJc w:val="left"/>
      <w:pPr>
        <w:tabs>
          <w:tab w:val="num" w:pos="2160"/>
        </w:tabs>
        <w:ind w:left="2160" w:hanging="360"/>
      </w:pPr>
      <w:rPr>
        <w:rFonts w:ascii="Symbol" w:hAnsi="Symbol" w:cs="Symbol" w:hint="default"/>
      </w:rPr>
    </w:lvl>
    <w:lvl w:ilvl="3" w:tplc="48B8106A">
      <w:start w:val="1"/>
      <w:numFmt w:val="bullet"/>
      <w:lvlText w:val=""/>
      <w:lvlJc w:val="left"/>
      <w:pPr>
        <w:tabs>
          <w:tab w:val="num" w:pos="2880"/>
        </w:tabs>
        <w:ind w:left="2880" w:hanging="360"/>
      </w:pPr>
      <w:rPr>
        <w:rFonts w:ascii="Symbol" w:hAnsi="Symbol" w:cs="Symbol" w:hint="default"/>
      </w:rPr>
    </w:lvl>
    <w:lvl w:ilvl="4" w:tplc="270C4C14">
      <w:start w:val="1"/>
      <w:numFmt w:val="bullet"/>
      <w:lvlText w:val=""/>
      <w:lvlJc w:val="left"/>
      <w:pPr>
        <w:tabs>
          <w:tab w:val="num" w:pos="3600"/>
        </w:tabs>
        <w:ind w:left="3600" w:hanging="360"/>
      </w:pPr>
      <w:rPr>
        <w:rFonts w:ascii="Symbol" w:hAnsi="Symbol" w:cs="Symbol" w:hint="default"/>
      </w:rPr>
    </w:lvl>
    <w:lvl w:ilvl="5" w:tplc="15FEF260">
      <w:start w:val="1"/>
      <w:numFmt w:val="bullet"/>
      <w:lvlText w:val=""/>
      <w:lvlJc w:val="left"/>
      <w:pPr>
        <w:tabs>
          <w:tab w:val="num" w:pos="4320"/>
        </w:tabs>
        <w:ind w:left="4320" w:hanging="360"/>
      </w:pPr>
      <w:rPr>
        <w:rFonts w:ascii="Symbol" w:hAnsi="Symbol" w:cs="Symbol" w:hint="default"/>
      </w:rPr>
    </w:lvl>
    <w:lvl w:ilvl="6" w:tplc="D72A10C8">
      <w:start w:val="1"/>
      <w:numFmt w:val="bullet"/>
      <w:lvlText w:val=""/>
      <w:lvlJc w:val="left"/>
      <w:pPr>
        <w:tabs>
          <w:tab w:val="num" w:pos="5040"/>
        </w:tabs>
        <w:ind w:left="5040" w:hanging="360"/>
      </w:pPr>
      <w:rPr>
        <w:rFonts w:ascii="Symbol" w:hAnsi="Symbol" w:cs="Symbol" w:hint="default"/>
      </w:rPr>
    </w:lvl>
    <w:lvl w:ilvl="7" w:tplc="154EC6A0">
      <w:start w:val="1"/>
      <w:numFmt w:val="bullet"/>
      <w:lvlText w:val=""/>
      <w:lvlJc w:val="left"/>
      <w:pPr>
        <w:tabs>
          <w:tab w:val="num" w:pos="5760"/>
        </w:tabs>
        <w:ind w:left="5760" w:hanging="360"/>
      </w:pPr>
      <w:rPr>
        <w:rFonts w:ascii="Symbol" w:hAnsi="Symbol" w:cs="Symbol" w:hint="default"/>
      </w:rPr>
    </w:lvl>
    <w:lvl w:ilvl="8" w:tplc="688E7C96">
      <w:start w:val="1"/>
      <w:numFmt w:val="bullet"/>
      <w:lvlText w:val=""/>
      <w:lvlJc w:val="left"/>
      <w:pPr>
        <w:tabs>
          <w:tab w:val="num" w:pos="6480"/>
        </w:tabs>
        <w:ind w:left="6480" w:hanging="360"/>
      </w:pPr>
      <w:rPr>
        <w:rFonts w:ascii="Symbol" w:hAnsi="Symbol" w:cs="Symbol" w:hint="default"/>
      </w:rPr>
    </w:lvl>
  </w:abstractNum>
  <w:abstractNum w:abstractNumId="36">
    <w:nsid w:val="6EB01549"/>
    <w:multiLevelType w:val="hybridMultilevel"/>
    <w:tmpl w:val="7FB25FAC"/>
    <w:lvl w:ilvl="0" w:tplc="E3921334">
      <w:start w:val="1"/>
      <w:numFmt w:val="bullet"/>
      <w:lvlText w:val=""/>
      <w:lvlJc w:val="left"/>
      <w:pPr>
        <w:tabs>
          <w:tab w:val="num" w:pos="720"/>
        </w:tabs>
        <w:ind w:left="720" w:hanging="360"/>
      </w:pPr>
      <w:rPr>
        <w:rFonts w:ascii="Symbol" w:hAnsi="Symbol" w:cs="Symbol" w:hint="default"/>
      </w:rPr>
    </w:lvl>
    <w:lvl w:ilvl="1" w:tplc="149AA784">
      <w:start w:val="1"/>
      <w:numFmt w:val="bullet"/>
      <w:lvlText w:val=""/>
      <w:lvlJc w:val="left"/>
      <w:pPr>
        <w:tabs>
          <w:tab w:val="num" w:pos="1440"/>
        </w:tabs>
        <w:ind w:left="1440" w:hanging="360"/>
      </w:pPr>
      <w:rPr>
        <w:rFonts w:ascii="Symbol" w:hAnsi="Symbol" w:cs="Symbol" w:hint="default"/>
      </w:rPr>
    </w:lvl>
    <w:lvl w:ilvl="2" w:tplc="244E31B6">
      <w:start w:val="1"/>
      <w:numFmt w:val="bullet"/>
      <w:lvlText w:val=""/>
      <w:lvlJc w:val="left"/>
      <w:pPr>
        <w:tabs>
          <w:tab w:val="num" w:pos="2160"/>
        </w:tabs>
        <w:ind w:left="2160" w:hanging="360"/>
      </w:pPr>
      <w:rPr>
        <w:rFonts w:ascii="Symbol" w:hAnsi="Symbol" w:cs="Symbol" w:hint="default"/>
      </w:rPr>
    </w:lvl>
    <w:lvl w:ilvl="3" w:tplc="87EAAB24">
      <w:start w:val="1"/>
      <w:numFmt w:val="bullet"/>
      <w:lvlText w:val=""/>
      <w:lvlJc w:val="left"/>
      <w:pPr>
        <w:tabs>
          <w:tab w:val="num" w:pos="2880"/>
        </w:tabs>
        <w:ind w:left="2880" w:hanging="360"/>
      </w:pPr>
      <w:rPr>
        <w:rFonts w:ascii="Symbol" w:hAnsi="Symbol" w:cs="Symbol" w:hint="default"/>
      </w:rPr>
    </w:lvl>
    <w:lvl w:ilvl="4" w:tplc="06B6D638">
      <w:start w:val="1"/>
      <w:numFmt w:val="bullet"/>
      <w:lvlText w:val=""/>
      <w:lvlJc w:val="left"/>
      <w:pPr>
        <w:tabs>
          <w:tab w:val="num" w:pos="3600"/>
        </w:tabs>
        <w:ind w:left="3600" w:hanging="360"/>
      </w:pPr>
      <w:rPr>
        <w:rFonts w:ascii="Symbol" w:hAnsi="Symbol" w:cs="Symbol" w:hint="default"/>
      </w:rPr>
    </w:lvl>
    <w:lvl w:ilvl="5" w:tplc="A6EADB74">
      <w:start w:val="1"/>
      <w:numFmt w:val="bullet"/>
      <w:lvlText w:val=""/>
      <w:lvlJc w:val="left"/>
      <w:pPr>
        <w:tabs>
          <w:tab w:val="num" w:pos="4320"/>
        </w:tabs>
        <w:ind w:left="4320" w:hanging="360"/>
      </w:pPr>
      <w:rPr>
        <w:rFonts w:ascii="Symbol" w:hAnsi="Symbol" w:cs="Symbol" w:hint="default"/>
      </w:rPr>
    </w:lvl>
    <w:lvl w:ilvl="6" w:tplc="7E367708">
      <w:start w:val="1"/>
      <w:numFmt w:val="bullet"/>
      <w:lvlText w:val=""/>
      <w:lvlJc w:val="left"/>
      <w:pPr>
        <w:tabs>
          <w:tab w:val="num" w:pos="5040"/>
        </w:tabs>
        <w:ind w:left="5040" w:hanging="360"/>
      </w:pPr>
      <w:rPr>
        <w:rFonts w:ascii="Symbol" w:hAnsi="Symbol" w:cs="Symbol" w:hint="default"/>
      </w:rPr>
    </w:lvl>
    <w:lvl w:ilvl="7" w:tplc="DB9466BA">
      <w:start w:val="1"/>
      <w:numFmt w:val="bullet"/>
      <w:lvlText w:val=""/>
      <w:lvlJc w:val="left"/>
      <w:pPr>
        <w:tabs>
          <w:tab w:val="num" w:pos="5760"/>
        </w:tabs>
        <w:ind w:left="5760" w:hanging="360"/>
      </w:pPr>
      <w:rPr>
        <w:rFonts w:ascii="Symbol" w:hAnsi="Symbol" w:cs="Symbol" w:hint="default"/>
      </w:rPr>
    </w:lvl>
    <w:lvl w:ilvl="8" w:tplc="53C2AAB6">
      <w:start w:val="1"/>
      <w:numFmt w:val="bullet"/>
      <w:lvlText w:val=""/>
      <w:lvlJc w:val="left"/>
      <w:pPr>
        <w:tabs>
          <w:tab w:val="num" w:pos="6480"/>
        </w:tabs>
        <w:ind w:left="6480" w:hanging="360"/>
      </w:pPr>
      <w:rPr>
        <w:rFonts w:ascii="Symbol" w:hAnsi="Symbol" w:cs="Symbol" w:hint="default"/>
      </w:rPr>
    </w:lvl>
  </w:abstractNum>
  <w:abstractNum w:abstractNumId="37">
    <w:nsid w:val="7F680909"/>
    <w:multiLevelType w:val="hybridMultilevel"/>
    <w:tmpl w:val="B98223E0"/>
    <w:lvl w:ilvl="0" w:tplc="B6128114">
      <w:start w:val="1"/>
      <w:numFmt w:val="bullet"/>
      <w:lvlText w:val=""/>
      <w:lvlJc w:val="left"/>
      <w:pPr>
        <w:tabs>
          <w:tab w:val="num" w:pos="360"/>
        </w:tabs>
        <w:ind w:left="360" w:hanging="360"/>
      </w:pPr>
      <w:rPr>
        <w:rFonts w:ascii="Wingdings" w:hAnsi="Wingdings" w:hint="default"/>
      </w:rPr>
    </w:lvl>
    <w:lvl w:ilvl="1" w:tplc="7FC056BE" w:tentative="1">
      <w:start w:val="1"/>
      <w:numFmt w:val="bullet"/>
      <w:lvlText w:val=""/>
      <w:lvlJc w:val="left"/>
      <w:pPr>
        <w:tabs>
          <w:tab w:val="num" w:pos="1080"/>
        </w:tabs>
        <w:ind w:left="1080" w:hanging="360"/>
      </w:pPr>
      <w:rPr>
        <w:rFonts w:ascii="Wingdings" w:hAnsi="Wingdings" w:hint="default"/>
      </w:rPr>
    </w:lvl>
    <w:lvl w:ilvl="2" w:tplc="48CE825C" w:tentative="1">
      <w:start w:val="1"/>
      <w:numFmt w:val="bullet"/>
      <w:lvlText w:val=""/>
      <w:lvlJc w:val="left"/>
      <w:pPr>
        <w:tabs>
          <w:tab w:val="num" w:pos="1800"/>
        </w:tabs>
        <w:ind w:left="1800" w:hanging="360"/>
      </w:pPr>
      <w:rPr>
        <w:rFonts w:ascii="Wingdings" w:hAnsi="Wingdings" w:hint="default"/>
      </w:rPr>
    </w:lvl>
    <w:lvl w:ilvl="3" w:tplc="72C2FFBE" w:tentative="1">
      <w:start w:val="1"/>
      <w:numFmt w:val="bullet"/>
      <w:lvlText w:val=""/>
      <w:lvlJc w:val="left"/>
      <w:pPr>
        <w:tabs>
          <w:tab w:val="num" w:pos="2520"/>
        </w:tabs>
        <w:ind w:left="2520" w:hanging="360"/>
      </w:pPr>
      <w:rPr>
        <w:rFonts w:ascii="Wingdings" w:hAnsi="Wingdings" w:hint="default"/>
      </w:rPr>
    </w:lvl>
    <w:lvl w:ilvl="4" w:tplc="B0E27378" w:tentative="1">
      <w:start w:val="1"/>
      <w:numFmt w:val="bullet"/>
      <w:lvlText w:val=""/>
      <w:lvlJc w:val="left"/>
      <w:pPr>
        <w:tabs>
          <w:tab w:val="num" w:pos="3240"/>
        </w:tabs>
        <w:ind w:left="3240" w:hanging="360"/>
      </w:pPr>
      <w:rPr>
        <w:rFonts w:ascii="Wingdings" w:hAnsi="Wingdings" w:hint="default"/>
      </w:rPr>
    </w:lvl>
    <w:lvl w:ilvl="5" w:tplc="59940A0A" w:tentative="1">
      <w:start w:val="1"/>
      <w:numFmt w:val="bullet"/>
      <w:lvlText w:val=""/>
      <w:lvlJc w:val="left"/>
      <w:pPr>
        <w:tabs>
          <w:tab w:val="num" w:pos="3960"/>
        </w:tabs>
        <w:ind w:left="3960" w:hanging="360"/>
      </w:pPr>
      <w:rPr>
        <w:rFonts w:ascii="Wingdings" w:hAnsi="Wingdings" w:hint="default"/>
      </w:rPr>
    </w:lvl>
    <w:lvl w:ilvl="6" w:tplc="854A10CE" w:tentative="1">
      <w:start w:val="1"/>
      <w:numFmt w:val="bullet"/>
      <w:lvlText w:val=""/>
      <w:lvlJc w:val="left"/>
      <w:pPr>
        <w:tabs>
          <w:tab w:val="num" w:pos="4680"/>
        </w:tabs>
        <w:ind w:left="4680" w:hanging="360"/>
      </w:pPr>
      <w:rPr>
        <w:rFonts w:ascii="Wingdings" w:hAnsi="Wingdings" w:hint="default"/>
      </w:rPr>
    </w:lvl>
    <w:lvl w:ilvl="7" w:tplc="01CC5F8C" w:tentative="1">
      <w:start w:val="1"/>
      <w:numFmt w:val="bullet"/>
      <w:lvlText w:val=""/>
      <w:lvlJc w:val="left"/>
      <w:pPr>
        <w:tabs>
          <w:tab w:val="num" w:pos="5400"/>
        </w:tabs>
        <w:ind w:left="5400" w:hanging="360"/>
      </w:pPr>
      <w:rPr>
        <w:rFonts w:ascii="Wingdings" w:hAnsi="Wingdings" w:hint="default"/>
      </w:rPr>
    </w:lvl>
    <w:lvl w:ilvl="8" w:tplc="F512678A"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20"/>
  </w:num>
  <w:num w:numId="3">
    <w:abstractNumId w:val="29"/>
  </w:num>
  <w:num w:numId="4">
    <w:abstractNumId w:val="0"/>
  </w:num>
  <w:num w:numId="5">
    <w:abstractNumId w:val="34"/>
  </w:num>
  <w:num w:numId="6">
    <w:abstractNumId w:val="2"/>
  </w:num>
  <w:num w:numId="7">
    <w:abstractNumId w:val="3"/>
  </w:num>
  <w:num w:numId="8">
    <w:abstractNumId w:val="35"/>
  </w:num>
  <w:num w:numId="9">
    <w:abstractNumId w:val="14"/>
  </w:num>
  <w:num w:numId="10">
    <w:abstractNumId w:val="13"/>
  </w:num>
  <w:num w:numId="11">
    <w:abstractNumId w:val="18"/>
  </w:num>
  <w:num w:numId="12">
    <w:abstractNumId w:val="30"/>
  </w:num>
  <w:num w:numId="13">
    <w:abstractNumId w:val="10"/>
  </w:num>
  <w:num w:numId="14">
    <w:abstractNumId w:val="26"/>
  </w:num>
  <w:num w:numId="15">
    <w:abstractNumId w:val="36"/>
  </w:num>
  <w:num w:numId="16">
    <w:abstractNumId w:val="25"/>
  </w:num>
  <w:num w:numId="17">
    <w:abstractNumId w:val="8"/>
  </w:num>
  <w:num w:numId="18">
    <w:abstractNumId w:val="22"/>
  </w:num>
  <w:num w:numId="19">
    <w:abstractNumId w:val="24"/>
  </w:num>
  <w:num w:numId="20">
    <w:abstractNumId w:val="15"/>
  </w:num>
  <w:num w:numId="21">
    <w:abstractNumId w:val="11"/>
  </w:num>
  <w:num w:numId="22">
    <w:abstractNumId w:val="4"/>
  </w:num>
  <w:num w:numId="23">
    <w:abstractNumId w:val="1"/>
  </w:num>
  <w:num w:numId="24">
    <w:abstractNumId w:val="7"/>
  </w:num>
  <w:num w:numId="25">
    <w:abstractNumId w:val="31"/>
  </w:num>
  <w:num w:numId="26">
    <w:abstractNumId w:val="23"/>
  </w:num>
  <w:num w:numId="27">
    <w:abstractNumId w:val="28"/>
  </w:num>
  <w:num w:numId="28">
    <w:abstractNumId w:val="32"/>
  </w:num>
  <w:num w:numId="29">
    <w:abstractNumId w:val="27"/>
  </w:num>
  <w:num w:numId="30">
    <w:abstractNumId w:val="37"/>
  </w:num>
  <w:num w:numId="31">
    <w:abstractNumId w:val="17"/>
  </w:num>
  <w:num w:numId="32">
    <w:abstractNumId w:val="5"/>
  </w:num>
  <w:num w:numId="33">
    <w:abstractNumId w:val="6"/>
  </w:num>
  <w:num w:numId="34">
    <w:abstractNumId w:val="12"/>
  </w:num>
  <w:num w:numId="35">
    <w:abstractNumId w:val="33"/>
  </w:num>
  <w:num w:numId="36">
    <w:abstractNumId w:val="19"/>
  </w:num>
  <w:num w:numId="37">
    <w:abstractNumId w:val="16"/>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isplayBackgroundShape/>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3B5FBD"/>
    <w:rsid w:val="000127D4"/>
    <w:rsid w:val="00013F4A"/>
    <w:rsid w:val="00017BEC"/>
    <w:rsid w:val="00021BBA"/>
    <w:rsid w:val="000315E5"/>
    <w:rsid w:val="00034024"/>
    <w:rsid w:val="00034A7A"/>
    <w:rsid w:val="00043E63"/>
    <w:rsid w:val="000533D5"/>
    <w:rsid w:val="00053587"/>
    <w:rsid w:val="00054D32"/>
    <w:rsid w:val="00055131"/>
    <w:rsid w:val="00056300"/>
    <w:rsid w:val="00061CBB"/>
    <w:rsid w:val="00064BCA"/>
    <w:rsid w:val="00074CAA"/>
    <w:rsid w:val="00076748"/>
    <w:rsid w:val="000922E4"/>
    <w:rsid w:val="00097B09"/>
    <w:rsid w:val="000B1A0A"/>
    <w:rsid w:val="000B71DF"/>
    <w:rsid w:val="000B7E03"/>
    <w:rsid w:val="000C093C"/>
    <w:rsid w:val="000C5E86"/>
    <w:rsid w:val="000E4445"/>
    <w:rsid w:val="000E6735"/>
    <w:rsid w:val="000F688C"/>
    <w:rsid w:val="00104DC1"/>
    <w:rsid w:val="00105C27"/>
    <w:rsid w:val="0011122D"/>
    <w:rsid w:val="0012354D"/>
    <w:rsid w:val="00133316"/>
    <w:rsid w:val="00142714"/>
    <w:rsid w:val="00151E6D"/>
    <w:rsid w:val="001531B4"/>
    <w:rsid w:val="001533EF"/>
    <w:rsid w:val="0015688D"/>
    <w:rsid w:val="00186A26"/>
    <w:rsid w:val="001C10CA"/>
    <w:rsid w:val="001E5E26"/>
    <w:rsid w:val="001F21B5"/>
    <w:rsid w:val="001F4022"/>
    <w:rsid w:val="00211A8A"/>
    <w:rsid w:val="00214ED8"/>
    <w:rsid w:val="00217749"/>
    <w:rsid w:val="0022109C"/>
    <w:rsid w:val="00230469"/>
    <w:rsid w:val="0024640A"/>
    <w:rsid w:val="0025034D"/>
    <w:rsid w:val="00250B28"/>
    <w:rsid w:val="00255253"/>
    <w:rsid w:val="0025534B"/>
    <w:rsid w:val="002645E1"/>
    <w:rsid w:val="00267F5F"/>
    <w:rsid w:val="002732E3"/>
    <w:rsid w:val="00284522"/>
    <w:rsid w:val="002872E0"/>
    <w:rsid w:val="002918C0"/>
    <w:rsid w:val="00295540"/>
    <w:rsid w:val="002A006E"/>
    <w:rsid w:val="002A1E9A"/>
    <w:rsid w:val="002A3EC2"/>
    <w:rsid w:val="002A5C23"/>
    <w:rsid w:val="002B50FB"/>
    <w:rsid w:val="002E016E"/>
    <w:rsid w:val="002E325B"/>
    <w:rsid w:val="002F640E"/>
    <w:rsid w:val="00307C79"/>
    <w:rsid w:val="00314AE5"/>
    <w:rsid w:val="003168F0"/>
    <w:rsid w:val="00337E67"/>
    <w:rsid w:val="00340D77"/>
    <w:rsid w:val="00346F9A"/>
    <w:rsid w:val="00353E44"/>
    <w:rsid w:val="0036521B"/>
    <w:rsid w:val="003748AE"/>
    <w:rsid w:val="00385183"/>
    <w:rsid w:val="00386F8C"/>
    <w:rsid w:val="00392812"/>
    <w:rsid w:val="00394855"/>
    <w:rsid w:val="003A183B"/>
    <w:rsid w:val="003A25F4"/>
    <w:rsid w:val="003A3260"/>
    <w:rsid w:val="003B5FBD"/>
    <w:rsid w:val="003B6DF3"/>
    <w:rsid w:val="003C29A5"/>
    <w:rsid w:val="003F1E75"/>
    <w:rsid w:val="004161F1"/>
    <w:rsid w:val="00417FBB"/>
    <w:rsid w:val="0042346B"/>
    <w:rsid w:val="00430E72"/>
    <w:rsid w:val="00435D6B"/>
    <w:rsid w:val="00447119"/>
    <w:rsid w:val="00447616"/>
    <w:rsid w:val="0046116C"/>
    <w:rsid w:val="00471CBA"/>
    <w:rsid w:val="00485993"/>
    <w:rsid w:val="00497CCB"/>
    <w:rsid w:val="004B0680"/>
    <w:rsid w:val="004B6D82"/>
    <w:rsid w:val="004C0E5D"/>
    <w:rsid w:val="004C4061"/>
    <w:rsid w:val="004C78F0"/>
    <w:rsid w:val="004D6F9A"/>
    <w:rsid w:val="00532CEA"/>
    <w:rsid w:val="00535306"/>
    <w:rsid w:val="00535C73"/>
    <w:rsid w:val="00536427"/>
    <w:rsid w:val="00547B9E"/>
    <w:rsid w:val="00563D3E"/>
    <w:rsid w:val="00567943"/>
    <w:rsid w:val="0058421B"/>
    <w:rsid w:val="005A073D"/>
    <w:rsid w:val="005A0D24"/>
    <w:rsid w:val="005A0FD5"/>
    <w:rsid w:val="005C7D9B"/>
    <w:rsid w:val="005E51C4"/>
    <w:rsid w:val="005F239C"/>
    <w:rsid w:val="005F53BD"/>
    <w:rsid w:val="005F57D5"/>
    <w:rsid w:val="00615717"/>
    <w:rsid w:val="0062337C"/>
    <w:rsid w:val="00630FCA"/>
    <w:rsid w:val="00632A02"/>
    <w:rsid w:val="006462F9"/>
    <w:rsid w:val="00652FB6"/>
    <w:rsid w:val="00663CF4"/>
    <w:rsid w:val="00676AB0"/>
    <w:rsid w:val="006827DA"/>
    <w:rsid w:val="00685EB0"/>
    <w:rsid w:val="006879E4"/>
    <w:rsid w:val="006B122F"/>
    <w:rsid w:val="006B42F4"/>
    <w:rsid w:val="006C39D2"/>
    <w:rsid w:val="006C7095"/>
    <w:rsid w:val="006D0396"/>
    <w:rsid w:val="007005DD"/>
    <w:rsid w:val="00700B96"/>
    <w:rsid w:val="00710222"/>
    <w:rsid w:val="00723720"/>
    <w:rsid w:val="00733210"/>
    <w:rsid w:val="0073569C"/>
    <w:rsid w:val="00741665"/>
    <w:rsid w:val="0074231E"/>
    <w:rsid w:val="0077630D"/>
    <w:rsid w:val="00781AE2"/>
    <w:rsid w:val="00784234"/>
    <w:rsid w:val="0079357A"/>
    <w:rsid w:val="00795641"/>
    <w:rsid w:val="007A1569"/>
    <w:rsid w:val="007A4B46"/>
    <w:rsid w:val="007B0217"/>
    <w:rsid w:val="007B0C09"/>
    <w:rsid w:val="007B1703"/>
    <w:rsid w:val="007C4B3A"/>
    <w:rsid w:val="007C4C11"/>
    <w:rsid w:val="007D31C9"/>
    <w:rsid w:val="007E0618"/>
    <w:rsid w:val="007E4AB6"/>
    <w:rsid w:val="007F0D54"/>
    <w:rsid w:val="007F2A79"/>
    <w:rsid w:val="00806A51"/>
    <w:rsid w:val="008110B2"/>
    <w:rsid w:val="00813A19"/>
    <w:rsid w:val="00820397"/>
    <w:rsid w:val="0082336C"/>
    <w:rsid w:val="008349F6"/>
    <w:rsid w:val="00835C8E"/>
    <w:rsid w:val="00835CE3"/>
    <w:rsid w:val="008570CB"/>
    <w:rsid w:val="008664D5"/>
    <w:rsid w:val="00877433"/>
    <w:rsid w:val="0089089D"/>
    <w:rsid w:val="008A6330"/>
    <w:rsid w:val="008C4C01"/>
    <w:rsid w:val="008C5469"/>
    <w:rsid w:val="008D1852"/>
    <w:rsid w:val="00902611"/>
    <w:rsid w:val="00904EB5"/>
    <w:rsid w:val="009222F9"/>
    <w:rsid w:val="009567C9"/>
    <w:rsid w:val="0096003E"/>
    <w:rsid w:val="00967854"/>
    <w:rsid w:val="009830D0"/>
    <w:rsid w:val="00997E5B"/>
    <w:rsid w:val="009B6983"/>
    <w:rsid w:val="009D0E62"/>
    <w:rsid w:val="009D162B"/>
    <w:rsid w:val="009E4D8C"/>
    <w:rsid w:val="009F5F3F"/>
    <w:rsid w:val="00A00504"/>
    <w:rsid w:val="00A01798"/>
    <w:rsid w:val="00A0393B"/>
    <w:rsid w:val="00A07DDD"/>
    <w:rsid w:val="00A11D72"/>
    <w:rsid w:val="00A16532"/>
    <w:rsid w:val="00A3066B"/>
    <w:rsid w:val="00A344AC"/>
    <w:rsid w:val="00A37F17"/>
    <w:rsid w:val="00A54D94"/>
    <w:rsid w:val="00A56779"/>
    <w:rsid w:val="00A574B1"/>
    <w:rsid w:val="00A74AF8"/>
    <w:rsid w:val="00A76052"/>
    <w:rsid w:val="00A94DD5"/>
    <w:rsid w:val="00AA4206"/>
    <w:rsid w:val="00AC078B"/>
    <w:rsid w:val="00AC6156"/>
    <w:rsid w:val="00AD5BF4"/>
    <w:rsid w:val="00AE03BB"/>
    <w:rsid w:val="00AE18FE"/>
    <w:rsid w:val="00AE3AC0"/>
    <w:rsid w:val="00AE50D8"/>
    <w:rsid w:val="00AE69DD"/>
    <w:rsid w:val="00B01059"/>
    <w:rsid w:val="00B120D0"/>
    <w:rsid w:val="00B14A67"/>
    <w:rsid w:val="00B1753F"/>
    <w:rsid w:val="00B21847"/>
    <w:rsid w:val="00B21E7A"/>
    <w:rsid w:val="00B33DF0"/>
    <w:rsid w:val="00B416AB"/>
    <w:rsid w:val="00B42649"/>
    <w:rsid w:val="00B42FF0"/>
    <w:rsid w:val="00B5654D"/>
    <w:rsid w:val="00B7500F"/>
    <w:rsid w:val="00B8081D"/>
    <w:rsid w:val="00B840FC"/>
    <w:rsid w:val="00B846B5"/>
    <w:rsid w:val="00B95D08"/>
    <w:rsid w:val="00BA24CC"/>
    <w:rsid w:val="00BB2255"/>
    <w:rsid w:val="00BD0BE1"/>
    <w:rsid w:val="00BD1AFB"/>
    <w:rsid w:val="00BD6A33"/>
    <w:rsid w:val="00BF6175"/>
    <w:rsid w:val="00C02B73"/>
    <w:rsid w:val="00C06218"/>
    <w:rsid w:val="00C07B1E"/>
    <w:rsid w:val="00C10CCA"/>
    <w:rsid w:val="00C26400"/>
    <w:rsid w:val="00C30A55"/>
    <w:rsid w:val="00C36138"/>
    <w:rsid w:val="00C37BAD"/>
    <w:rsid w:val="00C5299D"/>
    <w:rsid w:val="00C56A87"/>
    <w:rsid w:val="00C61ADF"/>
    <w:rsid w:val="00C829A5"/>
    <w:rsid w:val="00C840F6"/>
    <w:rsid w:val="00C9118F"/>
    <w:rsid w:val="00C9521F"/>
    <w:rsid w:val="00C96D4B"/>
    <w:rsid w:val="00CA282F"/>
    <w:rsid w:val="00CA3D25"/>
    <w:rsid w:val="00CC066A"/>
    <w:rsid w:val="00CC0B8A"/>
    <w:rsid w:val="00CC3F15"/>
    <w:rsid w:val="00CD6C1F"/>
    <w:rsid w:val="00CF2A6E"/>
    <w:rsid w:val="00CF6BED"/>
    <w:rsid w:val="00D026FF"/>
    <w:rsid w:val="00D04A33"/>
    <w:rsid w:val="00D37760"/>
    <w:rsid w:val="00D37CF6"/>
    <w:rsid w:val="00D40B1A"/>
    <w:rsid w:val="00D42C51"/>
    <w:rsid w:val="00D43A58"/>
    <w:rsid w:val="00D64897"/>
    <w:rsid w:val="00D64953"/>
    <w:rsid w:val="00D66151"/>
    <w:rsid w:val="00D736FA"/>
    <w:rsid w:val="00D90018"/>
    <w:rsid w:val="00D9059F"/>
    <w:rsid w:val="00D9706E"/>
    <w:rsid w:val="00D978CC"/>
    <w:rsid w:val="00D97F1C"/>
    <w:rsid w:val="00DA0F35"/>
    <w:rsid w:val="00DB7D0C"/>
    <w:rsid w:val="00DE0A6D"/>
    <w:rsid w:val="00DF16DD"/>
    <w:rsid w:val="00E054B7"/>
    <w:rsid w:val="00E07063"/>
    <w:rsid w:val="00E21317"/>
    <w:rsid w:val="00E40DBD"/>
    <w:rsid w:val="00E54261"/>
    <w:rsid w:val="00E62045"/>
    <w:rsid w:val="00E648D1"/>
    <w:rsid w:val="00E773E5"/>
    <w:rsid w:val="00E80E7D"/>
    <w:rsid w:val="00E83976"/>
    <w:rsid w:val="00E876F0"/>
    <w:rsid w:val="00EA005F"/>
    <w:rsid w:val="00EB0D3F"/>
    <w:rsid w:val="00EB6C89"/>
    <w:rsid w:val="00EC79ED"/>
    <w:rsid w:val="00ED3CE1"/>
    <w:rsid w:val="00ED5CE0"/>
    <w:rsid w:val="00EE2E8F"/>
    <w:rsid w:val="00EF13C3"/>
    <w:rsid w:val="00EF6C8D"/>
    <w:rsid w:val="00EF70AE"/>
    <w:rsid w:val="00F0161E"/>
    <w:rsid w:val="00F0306E"/>
    <w:rsid w:val="00F142A8"/>
    <w:rsid w:val="00F234CA"/>
    <w:rsid w:val="00F253F1"/>
    <w:rsid w:val="00F3187C"/>
    <w:rsid w:val="00F3252A"/>
    <w:rsid w:val="00F351F1"/>
    <w:rsid w:val="00F41379"/>
    <w:rsid w:val="00F4617F"/>
    <w:rsid w:val="00F46EBA"/>
    <w:rsid w:val="00F46F09"/>
    <w:rsid w:val="00F514A8"/>
    <w:rsid w:val="00F5473B"/>
    <w:rsid w:val="00F714B8"/>
    <w:rsid w:val="00F829EF"/>
    <w:rsid w:val="00F92312"/>
    <w:rsid w:val="00F95F14"/>
    <w:rsid w:val="00FC46BD"/>
    <w:rsid w:val="00FC5FC6"/>
    <w:rsid w:val="00FC61FA"/>
    <w:rsid w:val="00FD0695"/>
    <w:rsid w:val="00FE639E"/>
    <w:rsid w:val="00FF5D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396"/>
    <w:pPr>
      <w:spacing w:after="200" w:line="276" w:lineRule="auto"/>
    </w:pPr>
    <w:rPr>
      <w:rFonts w:cs="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D6F9A"/>
    <w:pPr>
      <w:ind w:left="720"/>
    </w:pPr>
  </w:style>
  <w:style w:type="paragraph" w:styleId="a4">
    <w:name w:val="Balloon Text"/>
    <w:basedOn w:val="a"/>
    <w:link w:val="a5"/>
    <w:uiPriority w:val="99"/>
    <w:semiHidden/>
    <w:rsid w:val="000E67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0E6735"/>
    <w:rPr>
      <w:rFonts w:ascii="Tahoma" w:hAnsi="Tahoma" w:cs="Tahoma"/>
      <w:sz w:val="16"/>
      <w:szCs w:val="16"/>
    </w:rPr>
  </w:style>
  <w:style w:type="paragraph" w:styleId="a6">
    <w:name w:val="header"/>
    <w:basedOn w:val="a"/>
    <w:link w:val="a7"/>
    <w:uiPriority w:val="99"/>
    <w:rsid w:val="00BA24CC"/>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BA24CC"/>
  </w:style>
  <w:style w:type="paragraph" w:styleId="a8">
    <w:name w:val="footer"/>
    <w:basedOn w:val="a"/>
    <w:link w:val="a9"/>
    <w:uiPriority w:val="99"/>
    <w:rsid w:val="00BA24CC"/>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BA24CC"/>
  </w:style>
  <w:style w:type="table" w:customStyle="1" w:styleId="Calendar1">
    <w:name w:val="Calendar 1"/>
    <w:uiPriority w:val="99"/>
    <w:rsid w:val="000922E4"/>
    <w:rPr>
      <w:rFonts w:eastAsia="Times New Roman" w:cs="Calibri"/>
    </w:rPr>
    <w:tblPr>
      <w:tblStyleRowBandSize w:val="1"/>
      <w:tblStyleColBandSize w:val="1"/>
      <w:tblCellMar>
        <w:top w:w="0" w:type="dxa"/>
        <w:left w:w="108" w:type="dxa"/>
        <w:bottom w:w="0" w:type="dxa"/>
        <w:right w:w="108" w:type="dxa"/>
      </w:tblCellMar>
    </w:tblPr>
  </w:style>
  <w:style w:type="paragraph" w:styleId="aa">
    <w:name w:val="Normal (Web)"/>
    <w:basedOn w:val="a"/>
    <w:uiPriority w:val="99"/>
    <w:rsid w:val="00F25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ubtle Reference"/>
    <w:basedOn w:val="a0"/>
    <w:uiPriority w:val="99"/>
    <w:qFormat/>
    <w:rsid w:val="00F351F1"/>
    <w:rPr>
      <w:smallCaps/>
      <w:color w:val="auto"/>
      <w:u w:val="single"/>
    </w:rPr>
  </w:style>
  <w:style w:type="table" w:styleId="ac">
    <w:name w:val="Table Grid"/>
    <w:basedOn w:val="a1"/>
    <w:uiPriority w:val="99"/>
    <w:rsid w:val="00346F9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Гипертекстовая ссылка"/>
    <w:basedOn w:val="a0"/>
    <w:uiPriority w:val="99"/>
    <w:rsid w:val="00C829A5"/>
    <w:rPr>
      <w:color w:val="106BBE"/>
    </w:rPr>
  </w:style>
  <w:style w:type="character" w:styleId="ae">
    <w:name w:val="Hyperlink"/>
    <w:basedOn w:val="a0"/>
    <w:uiPriority w:val="99"/>
    <w:unhideWhenUsed/>
    <w:rsid w:val="00C30A55"/>
    <w:rPr>
      <w:color w:val="0000FF"/>
      <w:u w:val="single"/>
    </w:rPr>
  </w:style>
  <w:style w:type="paragraph" w:customStyle="1" w:styleId="af">
    <w:name w:val="Комментарий"/>
    <w:basedOn w:val="a"/>
    <w:next w:val="a"/>
    <w:uiPriority w:val="99"/>
    <w:rsid w:val="00064BCA"/>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paragraph" w:customStyle="1" w:styleId="af0">
    <w:name w:val="Информация о версии"/>
    <w:basedOn w:val="af"/>
    <w:next w:val="a"/>
    <w:uiPriority w:val="99"/>
    <w:rsid w:val="00064BCA"/>
    <w:rPr>
      <w:i/>
      <w:iCs/>
    </w:rPr>
  </w:style>
</w:styles>
</file>

<file path=word/webSettings.xml><?xml version="1.0" encoding="utf-8"?>
<w:webSettings xmlns:r="http://schemas.openxmlformats.org/officeDocument/2006/relationships" xmlns:w="http://schemas.openxmlformats.org/wordprocessingml/2006/main">
  <w:divs>
    <w:div w:id="1778871754">
      <w:marLeft w:val="0"/>
      <w:marRight w:val="0"/>
      <w:marTop w:val="0"/>
      <w:marBottom w:val="0"/>
      <w:divBdr>
        <w:top w:val="none" w:sz="0" w:space="0" w:color="auto"/>
        <w:left w:val="none" w:sz="0" w:space="0" w:color="auto"/>
        <w:bottom w:val="none" w:sz="0" w:space="0" w:color="auto"/>
        <w:right w:val="none" w:sz="0" w:space="0" w:color="auto"/>
      </w:divBdr>
    </w:div>
    <w:div w:id="1778871755">
      <w:marLeft w:val="0"/>
      <w:marRight w:val="0"/>
      <w:marTop w:val="0"/>
      <w:marBottom w:val="0"/>
      <w:divBdr>
        <w:top w:val="none" w:sz="0" w:space="0" w:color="auto"/>
        <w:left w:val="none" w:sz="0" w:space="0" w:color="auto"/>
        <w:bottom w:val="none" w:sz="0" w:space="0" w:color="auto"/>
        <w:right w:val="none" w:sz="0" w:space="0" w:color="auto"/>
      </w:divBdr>
    </w:div>
    <w:div w:id="1778871756">
      <w:marLeft w:val="0"/>
      <w:marRight w:val="0"/>
      <w:marTop w:val="0"/>
      <w:marBottom w:val="0"/>
      <w:divBdr>
        <w:top w:val="none" w:sz="0" w:space="0" w:color="auto"/>
        <w:left w:val="none" w:sz="0" w:space="0" w:color="auto"/>
        <w:bottom w:val="none" w:sz="0" w:space="0" w:color="auto"/>
        <w:right w:val="none" w:sz="0" w:space="0" w:color="auto"/>
      </w:divBdr>
    </w:div>
    <w:div w:id="1778871757">
      <w:marLeft w:val="0"/>
      <w:marRight w:val="0"/>
      <w:marTop w:val="0"/>
      <w:marBottom w:val="0"/>
      <w:divBdr>
        <w:top w:val="none" w:sz="0" w:space="0" w:color="auto"/>
        <w:left w:val="none" w:sz="0" w:space="0" w:color="auto"/>
        <w:bottom w:val="none" w:sz="0" w:space="0" w:color="auto"/>
        <w:right w:val="none" w:sz="0" w:space="0" w:color="auto"/>
      </w:divBdr>
    </w:div>
    <w:div w:id="1778871758">
      <w:marLeft w:val="0"/>
      <w:marRight w:val="0"/>
      <w:marTop w:val="0"/>
      <w:marBottom w:val="0"/>
      <w:divBdr>
        <w:top w:val="none" w:sz="0" w:space="0" w:color="auto"/>
        <w:left w:val="none" w:sz="0" w:space="0" w:color="auto"/>
        <w:bottom w:val="none" w:sz="0" w:space="0" w:color="auto"/>
        <w:right w:val="none" w:sz="0" w:space="0" w:color="auto"/>
      </w:divBdr>
    </w:div>
    <w:div w:id="1778871759">
      <w:marLeft w:val="0"/>
      <w:marRight w:val="0"/>
      <w:marTop w:val="0"/>
      <w:marBottom w:val="0"/>
      <w:divBdr>
        <w:top w:val="none" w:sz="0" w:space="0" w:color="auto"/>
        <w:left w:val="none" w:sz="0" w:space="0" w:color="auto"/>
        <w:bottom w:val="none" w:sz="0" w:space="0" w:color="auto"/>
        <w:right w:val="none" w:sz="0" w:space="0" w:color="auto"/>
      </w:divBdr>
    </w:div>
    <w:div w:id="1778871760">
      <w:marLeft w:val="0"/>
      <w:marRight w:val="0"/>
      <w:marTop w:val="0"/>
      <w:marBottom w:val="0"/>
      <w:divBdr>
        <w:top w:val="none" w:sz="0" w:space="0" w:color="auto"/>
        <w:left w:val="none" w:sz="0" w:space="0" w:color="auto"/>
        <w:bottom w:val="none" w:sz="0" w:space="0" w:color="auto"/>
        <w:right w:val="none" w:sz="0" w:space="0" w:color="auto"/>
      </w:divBdr>
    </w:div>
    <w:div w:id="1778871761">
      <w:marLeft w:val="0"/>
      <w:marRight w:val="0"/>
      <w:marTop w:val="0"/>
      <w:marBottom w:val="0"/>
      <w:divBdr>
        <w:top w:val="none" w:sz="0" w:space="0" w:color="auto"/>
        <w:left w:val="none" w:sz="0" w:space="0" w:color="auto"/>
        <w:bottom w:val="none" w:sz="0" w:space="0" w:color="auto"/>
        <w:right w:val="none" w:sz="0" w:space="0" w:color="auto"/>
      </w:divBdr>
    </w:div>
    <w:div w:id="1778871762">
      <w:marLeft w:val="0"/>
      <w:marRight w:val="0"/>
      <w:marTop w:val="0"/>
      <w:marBottom w:val="0"/>
      <w:divBdr>
        <w:top w:val="none" w:sz="0" w:space="0" w:color="auto"/>
        <w:left w:val="none" w:sz="0" w:space="0" w:color="auto"/>
        <w:bottom w:val="none" w:sz="0" w:space="0" w:color="auto"/>
        <w:right w:val="none" w:sz="0" w:space="0" w:color="auto"/>
      </w:divBdr>
    </w:div>
    <w:div w:id="1778871763">
      <w:marLeft w:val="0"/>
      <w:marRight w:val="0"/>
      <w:marTop w:val="0"/>
      <w:marBottom w:val="0"/>
      <w:divBdr>
        <w:top w:val="none" w:sz="0" w:space="0" w:color="auto"/>
        <w:left w:val="none" w:sz="0" w:space="0" w:color="auto"/>
        <w:bottom w:val="none" w:sz="0" w:space="0" w:color="auto"/>
        <w:right w:val="none" w:sz="0" w:space="0" w:color="auto"/>
      </w:divBdr>
    </w:div>
    <w:div w:id="1778871764">
      <w:marLeft w:val="0"/>
      <w:marRight w:val="0"/>
      <w:marTop w:val="0"/>
      <w:marBottom w:val="0"/>
      <w:divBdr>
        <w:top w:val="none" w:sz="0" w:space="0" w:color="auto"/>
        <w:left w:val="none" w:sz="0" w:space="0" w:color="auto"/>
        <w:bottom w:val="none" w:sz="0" w:space="0" w:color="auto"/>
        <w:right w:val="none" w:sz="0" w:space="0" w:color="auto"/>
      </w:divBdr>
    </w:div>
    <w:div w:id="1778871765">
      <w:marLeft w:val="0"/>
      <w:marRight w:val="0"/>
      <w:marTop w:val="0"/>
      <w:marBottom w:val="0"/>
      <w:divBdr>
        <w:top w:val="none" w:sz="0" w:space="0" w:color="auto"/>
        <w:left w:val="none" w:sz="0" w:space="0" w:color="auto"/>
        <w:bottom w:val="none" w:sz="0" w:space="0" w:color="auto"/>
        <w:right w:val="none" w:sz="0" w:space="0" w:color="auto"/>
      </w:divBdr>
    </w:div>
    <w:div w:id="1778871766">
      <w:marLeft w:val="0"/>
      <w:marRight w:val="0"/>
      <w:marTop w:val="0"/>
      <w:marBottom w:val="0"/>
      <w:divBdr>
        <w:top w:val="none" w:sz="0" w:space="0" w:color="auto"/>
        <w:left w:val="none" w:sz="0" w:space="0" w:color="auto"/>
        <w:bottom w:val="none" w:sz="0" w:space="0" w:color="auto"/>
        <w:right w:val="none" w:sz="0" w:space="0" w:color="auto"/>
      </w:divBdr>
    </w:div>
    <w:div w:id="1778871767">
      <w:marLeft w:val="0"/>
      <w:marRight w:val="0"/>
      <w:marTop w:val="0"/>
      <w:marBottom w:val="0"/>
      <w:divBdr>
        <w:top w:val="none" w:sz="0" w:space="0" w:color="auto"/>
        <w:left w:val="none" w:sz="0" w:space="0" w:color="auto"/>
        <w:bottom w:val="none" w:sz="0" w:space="0" w:color="auto"/>
        <w:right w:val="none" w:sz="0" w:space="0" w:color="auto"/>
      </w:divBdr>
    </w:div>
    <w:div w:id="1778871768">
      <w:marLeft w:val="0"/>
      <w:marRight w:val="0"/>
      <w:marTop w:val="0"/>
      <w:marBottom w:val="0"/>
      <w:divBdr>
        <w:top w:val="none" w:sz="0" w:space="0" w:color="auto"/>
        <w:left w:val="none" w:sz="0" w:space="0" w:color="auto"/>
        <w:bottom w:val="none" w:sz="0" w:space="0" w:color="auto"/>
        <w:right w:val="none" w:sz="0" w:space="0" w:color="auto"/>
      </w:divBdr>
    </w:div>
    <w:div w:id="1778871769">
      <w:marLeft w:val="0"/>
      <w:marRight w:val="0"/>
      <w:marTop w:val="0"/>
      <w:marBottom w:val="0"/>
      <w:divBdr>
        <w:top w:val="none" w:sz="0" w:space="0" w:color="auto"/>
        <w:left w:val="none" w:sz="0" w:space="0" w:color="auto"/>
        <w:bottom w:val="none" w:sz="0" w:space="0" w:color="auto"/>
        <w:right w:val="none" w:sz="0" w:space="0" w:color="auto"/>
      </w:divBdr>
    </w:div>
    <w:div w:id="1778871770">
      <w:marLeft w:val="0"/>
      <w:marRight w:val="0"/>
      <w:marTop w:val="0"/>
      <w:marBottom w:val="0"/>
      <w:divBdr>
        <w:top w:val="none" w:sz="0" w:space="0" w:color="auto"/>
        <w:left w:val="none" w:sz="0" w:space="0" w:color="auto"/>
        <w:bottom w:val="none" w:sz="0" w:space="0" w:color="auto"/>
        <w:right w:val="none" w:sz="0" w:space="0" w:color="auto"/>
      </w:divBdr>
    </w:div>
    <w:div w:id="1778871771">
      <w:marLeft w:val="0"/>
      <w:marRight w:val="0"/>
      <w:marTop w:val="0"/>
      <w:marBottom w:val="0"/>
      <w:divBdr>
        <w:top w:val="none" w:sz="0" w:space="0" w:color="auto"/>
        <w:left w:val="none" w:sz="0" w:space="0" w:color="auto"/>
        <w:bottom w:val="none" w:sz="0" w:space="0" w:color="auto"/>
        <w:right w:val="none" w:sz="0" w:space="0" w:color="auto"/>
      </w:divBdr>
    </w:div>
    <w:div w:id="1778871772">
      <w:marLeft w:val="0"/>
      <w:marRight w:val="0"/>
      <w:marTop w:val="0"/>
      <w:marBottom w:val="0"/>
      <w:divBdr>
        <w:top w:val="none" w:sz="0" w:space="0" w:color="auto"/>
        <w:left w:val="none" w:sz="0" w:space="0" w:color="auto"/>
        <w:bottom w:val="none" w:sz="0" w:space="0" w:color="auto"/>
        <w:right w:val="none" w:sz="0" w:space="0" w:color="auto"/>
      </w:divBdr>
    </w:div>
    <w:div w:id="1778871773">
      <w:marLeft w:val="0"/>
      <w:marRight w:val="0"/>
      <w:marTop w:val="0"/>
      <w:marBottom w:val="0"/>
      <w:divBdr>
        <w:top w:val="none" w:sz="0" w:space="0" w:color="auto"/>
        <w:left w:val="none" w:sz="0" w:space="0" w:color="auto"/>
        <w:bottom w:val="none" w:sz="0" w:space="0" w:color="auto"/>
        <w:right w:val="none" w:sz="0" w:space="0" w:color="auto"/>
      </w:divBdr>
    </w:div>
    <w:div w:id="1778871774">
      <w:marLeft w:val="0"/>
      <w:marRight w:val="0"/>
      <w:marTop w:val="0"/>
      <w:marBottom w:val="0"/>
      <w:divBdr>
        <w:top w:val="none" w:sz="0" w:space="0" w:color="auto"/>
        <w:left w:val="none" w:sz="0" w:space="0" w:color="auto"/>
        <w:bottom w:val="none" w:sz="0" w:space="0" w:color="auto"/>
        <w:right w:val="none" w:sz="0" w:space="0" w:color="auto"/>
      </w:divBdr>
    </w:div>
    <w:div w:id="1778871775">
      <w:marLeft w:val="0"/>
      <w:marRight w:val="0"/>
      <w:marTop w:val="0"/>
      <w:marBottom w:val="0"/>
      <w:divBdr>
        <w:top w:val="none" w:sz="0" w:space="0" w:color="auto"/>
        <w:left w:val="none" w:sz="0" w:space="0" w:color="auto"/>
        <w:bottom w:val="none" w:sz="0" w:space="0" w:color="auto"/>
        <w:right w:val="none" w:sz="0" w:space="0" w:color="auto"/>
      </w:divBdr>
    </w:div>
    <w:div w:id="1778871776">
      <w:marLeft w:val="0"/>
      <w:marRight w:val="0"/>
      <w:marTop w:val="0"/>
      <w:marBottom w:val="0"/>
      <w:divBdr>
        <w:top w:val="none" w:sz="0" w:space="0" w:color="auto"/>
        <w:left w:val="none" w:sz="0" w:space="0" w:color="auto"/>
        <w:bottom w:val="none" w:sz="0" w:space="0" w:color="auto"/>
        <w:right w:val="none" w:sz="0" w:space="0" w:color="auto"/>
      </w:divBdr>
    </w:div>
    <w:div w:id="1778871777">
      <w:marLeft w:val="0"/>
      <w:marRight w:val="0"/>
      <w:marTop w:val="0"/>
      <w:marBottom w:val="0"/>
      <w:divBdr>
        <w:top w:val="none" w:sz="0" w:space="0" w:color="auto"/>
        <w:left w:val="none" w:sz="0" w:space="0" w:color="auto"/>
        <w:bottom w:val="none" w:sz="0" w:space="0" w:color="auto"/>
        <w:right w:val="none" w:sz="0" w:space="0" w:color="auto"/>
      </w:divBdr>
    </w:div>
    <w:div w:id="1778871778">
      <w:marLeft w:val="0"/>
      <w:marRight w:val="0"/>
      <w:marTop w:val="0"/>
      <w:marBottom w:val="0"/>
      <w:divBdr>
        <w:top w:val="none" w:sz="0" w:space="0" w:color="auto"/>
        <w:left w:val="none" w:sz="0" w:space="0" w:color="auto"/>
        <w:bottom w:val="none" w:sz="0" w:space="0" w:color="auto"/>
        <w:right w:val="none" w:sz="0" w:space="0" w:color="auto"/>
      </w:divBdr>
    </w:div>
    <w:div w:id="1778871779">
      <w:marLeft w:val="0"/>
      <w:marRight w:val="0"/>
      <w:marTop w:val="0"/>
      <w:marBottom w:val="0"/>
      <w:divBdr>
        <w:top w:val="none" w:sz="0" w:space="0" w:color="auto"/>
        <w:left w:val="none" w:sz="0" w:space="0" w:color="auto"/>
        <w:bottom w:val="none" w:sz="0" w:space="0" w:color="auto"/>
        <w:right w:val="none" w:sz="0" w:space="0" w:color="auto"/>
      </w:divBdr>
    </w:div>
    <w:div w:id="1778871780">
      <w:marLeft w:val="0"/>
      <w:marRight w:val="0"/>
      <w:marTop w:val="0"/>
      <w:marBottom w:val="0"/>
      <w:divBdr>
        <w:top w:val="none" w:sz="0" w:space="0" w:color="auto"/>
        <w:left w:val="none" w:sz="0" w:space="0" w:color="auto"/>
        <w:bottom w:val="none" w:sz="0" w:space="0" w:color="auto"/>
        <w:right w:val="none" w:sz="0" w:space="0" w:color="auto"/>
      </w:divBdr>
    </w:div>
    <w:div w:id="1778871781">
      <w:marLeft w:val="0"/>
      <w:marRight w:val="0"/>
      <w:marTop w:val="0"/>
      <w:marBottom w:val="0"/>
      <w:divBdr>
        <w:top w:val="none" w:sz="0" w:space="0" w:color="auto"/>
        <w:left w:val="none" w:sz="0" w:space="0" w:color="auto"/>
        <w:bottom w:val="none" w:sz="0" w:space="0" w:color="auto"/>
        <w:right w:val="none" w:sz="0" w:space="0" w:color="auto"/>
      </w:divBdr>
    </w:div>
    <w:div w:id="207246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B26B1-B992-4123-A5F6-26F9905B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Pages>
  <Words>875</Words>
  <Characters>4993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myhome-pc</dc:creator>
  <cp:lastModifiedBy>org_7</cp:lastModifiedBy>
  <cp:revision>8</cp:revision>
  <cp:lastPrinted>2019-06-18T09:45:00Z</cp:lastPrinted>
  <dcterms:created xsi:type="dcterms:W3CDTF">2017-04-04T12:49:00Z</dcterms:created>
  <dcterms:modified xsi:type="dcterms:W3CDTF">2020-09-07T12:12:00Z</dcterms:modified>
</cp:coreProperties>
</file>